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7D" w:rsidRDefault="00993A7D" w:rsidP="0099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Original page found online at: </w:t>
      </w:r>
      <w:hyperlink r:id="rId5" w:history="1">
        <w:r w:rsidRPr="00C726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http://unmfm.pbworks.com/w/page/61818250/MCH%20Resident%20School%202012-2013</w:t>
        </w:r>
      </w:hyperlink>
    </w:p>
    <w:p w:rsidR="00993A7D" w:rsidRPr="00E0200E" w:rsidRDefault="00993A7D" w:rsidP="0099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Copied on 10-13-2014.</w:t>
      </w:r>
      <w:proofErr w:type="gramEnd"/>
    </w:p>
    <w:p w:rsidR="00993A7D" w:rsidRDefault="00993A7D" w:rsidP="00E020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020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MCH Resident School 2012-2013 </w:t>
      </w:r>
    </w:p>
    <w:p w:rsidR="00E0200E" w:rsidRPr="00E0200E" w:rsidRDefault="00E0200E" w:rsidP="00E0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E020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Page history </w:t>
        </w:r>
      </w:hyperlink>
      <w:r w:rsidRPr="00E0200E">
        <w:rPr>
          <w:rFonts w:ascii="Times New Roman" w:eastAsia="Times New Roman" w:hAnsi="Times New Roman" w:cs="Times New Roman"/>
          <w:sz w:val="24"/>
          <w:szCs w:val="24"/>
        </w:rPr>
        <w:t xml:space="preserve">last edited by </w:t>
      </w:r>
      <w:hyperlink r:id="rId7" w:history="1">
        <w:r w:rsidRPr="00E020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kkleingardner@salud.unm.edu</w:t>
        </w:r>
      </w:hyperlink>
      <w:r w:rsidRPr="00E0200E">
        <w:rPr>
          <w:rFonts w:ascii="Times New Roman" w:eastAsia="Times New Roman" w:hAnsi="Times New Roman" w:cs="Times New Roman"/>
          <w:sz w:val="24"/>
          <w:szCs w:val="24"/>
        </w:rPr>
        <w:t xml:space="preserve"> 7 months ago </w:t>
      </w:r>
    </w:p>
    <w:p w:rsidR="00E0200E" w:rsidRPr="00E0200E" w:rsidRDefault="00E0200E" w:rsidP="00E020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0200E">
        <w:rPr>
          <w:rFonts w:ascii="Tahoma" w:eastAsia="Times New Roman" w:hAnsi="Tahoma" w:cs="Tahoma"/>
          <w:b/>
          <w:bCs/>
          <w:kern w:val="36"/>
          <w:sz w:val="96"/>
          <w:szCs w:val="96"/>
        </w:rPr>
        <w:t>Family Medicine</w:t>
      </w:r>
    </w:p>
    <w:p w:rsidR="00E0200E" w:rsidRPr="00E0200E" w:rsidRDefault="00E0200E" w:rsidP="00E020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200E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E0200E" w:rsidRPr="00E0200E" w:rsidRDefault="00E0200E" w:rsidP="00E020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200E">
        <w:rPr>
          <w:rFonts w:ascii="Tahoma" w:eastAsia="Times New Roman" w:hAnsi="Tahoma" w:cs="Tahoma"/>
          <w:b/>
          <w:bCs/>
          <w:sz w:val="72"/>
          <w:szCs w:val="72"/>
        </w:rPr>
        <w:t>Maternal, Child, and Reproductive </w:t>
      </w:r>
      <w:r w:rsidRPr="00E0200E">
        <w:rPr>
          <w:rFonts w:ascii="Times New Roman" w:eastAsia="Times New Roman" w:hAnsi="Times New Roman" w:cs="Times New Roman"/>
          <w:b/>
          <w:bCs/>
          <w:sz w:val="72"/>
          <w:szCs w:val="72"/>
        </w:rPr>
        <w:t>Health </w:t>
      </w:r>
    </w:p>
    <w:p w:rsidR="00E0200E" w:rsidRPr="00E0200E" w:rsidRDefault="00E0200E" w:rsidP="00E020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200E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E0200E" w:rsidRPr="00E0200E" w:rsidRDefault="00E0200E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0E" w:rsidRPr="00E0200E" w:rsidRDefault="00E0200E" w:rsidP="00E0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0200E" w:rsidRPr="00E0200E" w:rsidRDefault="00E0200E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0E" w:rsidRPr="00E0200E" w:rsidRDefault="00E0200E" w:rsidP="00E020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00E">
        <w:rPr>
          <w:rFonts w:ascii="Tahoma" w:eastAsia="Times New Roman" w:hAnsi="Tahoma" w:cs="Tahoma"/>
          <w:b/>
          <w:bCs/>
          <w:sz w:val="54"/>
          <w:szCs w:val="54"/>
        </w:rPr>
        <w:t>MCH Resident School 2012-2013</w:t>
      </w:r>
    </w:p>
    <w:p w:rsidR="00E0200E" w:rsidRPr="00E0200E" w:rsidRDefault="00E0200E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0E" w:rsidRPr="00E0200E" w:rsidRDefault="00E0200E" w:rsidP="00E0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0200E" w:rsidRPr="00E0200E" w:rsidRDefault="00E0200E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0E" w:rsidRPr="00E0200E" w:rsidRDefault="00E0200E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00E">
        <w:rPr>
          <w:rFonts w:ascii="Times New Roman" w:eastAsia="Times New Roman" w:hAnsi="Times New Roman" w:cs="Times New Roman"/>
          <w:b/>
          <w:bCs/>
          <w:sz w:val="35"/>
          <w:szCs w:val="35"/>
        </w:rPr>
        <w:t>August 1: Diabetes and Pregnancy</w:t>
      </w: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Presenters: Jessie Goldstein (MD), Rob </w:t>
      </w:r>
      <w:proofErr w:type="spellStart"/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>Surawski</w:t>
      </w:r>
      <w:proofErr w:type="spellEnd"/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(MD)</w:t>
      </w:r>
    </w:p>
    <w:p w:rsidR="00E0200E" w:rsidRPr="00E0200E" w:rsidRDefault="00E0200E" w:rsidP="00E0200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E0200E">
          <w:rPr>
            <w:rFonts w:ascii="Times New Roman" w:eastAsia="Times New Roman" w:hAnsi="Times New Roman" w:cs="Times New Roman"/>
            <w:color w:val="0000FF"/>
            <w:sz w:val="31"/>
            <w:szCs w:val="31"/>
            <w:u w:val="single"/>
          </w:rPr>
          <w:t>Diabetes and Pregnancy</w:t>
        </w:r>
      </w:hyperlink>
      <w:r w:rsidRPr="00E0200E">
        <w:rPr>
          <w:rFonts w:ascii="Times New Roman" w:eastAsia="Times New Roman" w:hAnsi="Times New Roman" w:cs="Times New Roman"/>
          <w:sz w:val="31"/>
          <w:szCs w:val="31"/>
        </w:rPr>
        <w:t> (Slides)</w:t>
      </w:r>
    </w:p>
    <w:p w:rsidR="00E0200E" w:rsidRPr="00E0200E" w:rsidRDefault="00E0200E" w:rsidP="00E0200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E0200E">
          <w:rPr>
            <w:rFonts w:ascii="Segoe UI" w:eastAsia="Times New Roman" w:hAnsi="Segoe UI" w:cs="Segoe UI"/>
            <w:color w:val="0000FF"/>
            <w:sz w:val="26"/>
            <w:szCs w:val="26"/>
            <w:u w:val="single"/>
          </w:rPr>
          <w:t>Case Study</w:t>
        </w:r>
      </w:hyperlink>
      <w:r w:rsidRPr="00E0200E">
        <w:rPr>
          <w:rFonts w:ascii="Times New Roman" w:eastAsia="Times New Roman" w:hAnsi="Times New Roman" w:cs="Times New Roman"/>
          <w:sz w:val="26"/>
          <w:szCs w:val="26"/>
        </w:rPr>
        <w:t> (Handout)</w:t>
      </w:r>
    </w:p>
    <w:p w:rsidR="00E0200E" w:rsidRPr="00E0200E" w:rsidRDefault="00E0200E" w:rsidP="00E0200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E0200E">
          <w:rPr>
            <w:rFonts w:ascii="Times New Roman" w:eastAsia="Times New Roman" w:hAnsi="Times New Roman" w:cs="Times New Roman"/>
            <w:color w:val="0000FF"/>
            <w:sz w:val="31"/>
            <w:szCs w:val="31"/>
            <w:u w:val="single"/>
          </w:rPr>
          <w:t>Challenging Inpatient Call</w:t>
        </w:r>
      </w:hyperlink>
      <w:r w:rsidRPr="00E0200E">
        <w:rPr>
          <w:rFonts w:ascii="Times New Roman" w:eastAsia="Times New Roman" w:hAnsi="Times New Roman" w:cs="Times New Roman"/>
          <w:sz w:val="31"/>
          <w:szCs w:val="31"/>
        </w:rPr>
        <w:t xml:space="preserve"> (Slides)</w:t>
      </w:r>
    </w:p>
    <w:p w:rsidR="00E0200E" w:rsidRPr="00E0200E" w:rsidRDefault="00E0200E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00E">
        <w:rPr>
          <w:rFonts w:ascii="Times New Roman" w:eastAsia="Times New Roman" w:hAnsi="Times New Roman" w:cs="Times New Roman"/>
          <w:b/>
          <w:bCs/>
          <w:sz w:val="35"/>
          <w:szCs w:val="35"/>
        </w:rPr>
        <w:t>September 5: First Trimester Miscarriage</w:t>
      </w: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Presenter: Larry </w:t>
      </w:r>
      <w:proofErr w:type="spellStart"/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>Leeman</w:t>
      </w:r>
      <w:proofErr w:type="spellEnd"/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(MD)</w:t>
      </w:r>
    </w:p>
    <w:p w:rsidR="00E0200E" w:rsidRPr="00E0200E" w:rsidRDefault="00E0200E" w:rsidP="00E0200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E0200E">
          <w:rPr>
            <w:rFonts w:ascii="Times New Roman" w:eastAsia="Times New Roman" w:hAnsi="Times New Roman" w:cs="Times New Roman"/>
            <w:color w:val="0000FF"/>
            <w:sz w:val="31"/>
            <w:szCs w:val="31"/>
            <w:u w:val="single"/>
          </w:rPr>
          <w:t>Early Abortion Training</w:t>
        </w:r>
      </w:hyperlink>
      <w:r w:rsidRPr="00E0200E">
        <w:rPr>
          <w:rFonts w:ascii="Times New Roman" w:eastAsia="Times New Roman" w:hAnsi="Times New Roman" w:cs="Times New Roman"/>
          <w:sz w:val="26"/>
          <w:szCs w:val="26"/>
        </w:rPr>
        <w:t> (Workbook)</w:t>
      </w:r>
    </w:p>
    <w:p w:rsidR="00E0200E" w:rsidRPr="00E0200E" w:rsidRDefault="00E0200E" w:rsidP="00E0200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E0200E">
          <w:rPr>
            <w:rFonts w:ascii="Times New Roman" w:eastAsia="Times New Roman" w:hAnsi="Times New Roman" w:cs="Times New Roman"/>
            <w:color w:val="0000FF"/>
            <w:sz w:val="31"/>
            <w:szCs w:val="31"/>
            <w:u w:val="single"/>
          </w:rPr>
          <w:t>Early Pregnancy Loss Needn't Require a Trip to the Hospital</w:t>
        </w:r>
      </w:hyperlink>
      <w:r w:rsidRPr="00E0200E">
        <w:rPr>
          <w:rFonts w:ascii="Times New Roman" w:eastAsia="Times New Roman" w:hAnsi="Times New Roman" w:cs="Times New Roman"/>
          <w:sz w:val="31"/>
          <w:szCs w:val="31"/>
        </w:rPr>
        <w:t xml:space="preserve"> (Article)</w:t>
      </w:r>
    </w:p>
    <w:p w:rsidR="00E0200E" w:rsidRPr="00E0200E" w:rsidRDefault="00E0200E" w:rsidP="00E0200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E0200E">
          <w:rPr>
            <w:rFonts w:ascii="Times New Roman" w:eastAsia="Times New Roman" w:hAnsi="Times New Roman" w:cs="Times New Roman"/>
            <w:color w:val="0000FF"/>
            <w:sz w:val="31"/>
            <w:szCs w:val="31"/>
            <w:u w:val="single"/>
          </w:rPr>
          <w:t>Instruction Sheet for Use of Misoprostol for Miscarriage</w:t>
        </w:r>
      </w:hyperlink>
      <w:r w:rsidRPr="00E0200E">
        <w:rPr>
          <w:rFonts w:ascii="Times New Roman" w:eastAsia="Times New Roman" w:hAnsi="Times New Roman" w:cs="Times New Roman"/>
          <w:sz w:val="31"/>
          <w:szCs w:val="31"/>
        </w:rPr>
        <w:t> (Document)</w:t>
      </w:r>
    </w:p>
    <w:p w:rsidR="00E0200E" w:rsidRPr="00E0200E" w:rsidRDefault="00E0200E" w:rsidP="00E0200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E0200E">
          <w:rPr>
            <w:rFonts w:ascii="Segoe UI" w:eastAsia="Times New Roman" w:hAnsi="Segoe UI" w:cs="Segoe UI"/>
            <w:color w:val="0000FF"/>
            <w:sz w:val="26"/>
            <w:szCs w:val="26"/>
            <w:u w:val="single"/>
          </w:rPr>
          <w:t>New Approaches to Management of Early Pregnancy Loss</w:t>
        </w:r>
      </w:hyperlink>
      <w:r w:rsidRPr="00E0200E">
        <w:rPr>
          <w:rFonts w:ascii="Times New Roman" w:eastAsia="Times New Roman" w:hAnsi="Times New Roman" w:cs="Times New Roman"/>
          <w:sz w:val="26"/>
          <w:szCs w:val="26"/>
        </w:rPr>
        <w:t> (Slides)</w:t>
      </w:r>
    </w:p>
    <w:p w:rsidR="00E0200E" w:rsidRPr="00E0200E" w:rsidRDefault="00E0200E" w:rsidP="00E0200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E0200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Protocol for Medical Management of Missed Abortion with Misoprostol</w:t>
        </w:r>
      </w:hyperlink>
      <w:r w:rsidRPr="00E0200E">
        <w:rPr>
          <w:rFonts w:ascii="Times New Roman" w:eastAsia="Times New Roman" w:hAnsi="Times New Roman" w:cs="Times New Roman"/>
          <w:sz w:val="26"/>
          <w:szCs w:val="26"/>
        </w:rPr>
        <w:t> (Document)</w:t>
      </w:r>
    </w:p>
    <w:p w:rsidR="00E0200E" w:rsidRPr="00E0200E" w:rsidRDefault="00E0200E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00E">
        <w:rPr>
          <w:rFonts w:ascii="Times New Roman" w:eastAsia="Times New Roman" w:hAnsi="Times New Roman" w:cs="Times New Roman"/>
          <w:b/>
          <w:bCs/>
          <w:sz w:val="35"/>
          <w:szCs w:val="35"/>
        </w:rPr>
        <w:t>November 7: A Primary Care Approach to Evaluation and Treatment of Urinary Incontinence</w:t>
      </w: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Presenters: </w:t>
      </w:r>
      <w:proofErr w:type="spellStart"/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>Gena</w:t>
      </w:r>
      <w:proofErr w:type="spellEnd"/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>Dunivan</w:t>
      </w:r>
      <w:proofErr w:type="spellEnd"/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(MD)</w:t>
      </w:r>
    </w:p>
    <w:p w:rsidR="00E0200E" w:rsidRPr="00E0200E" w:rsidRDefault="00E0200E" w:rsidP="00E0200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E0200E">
          <w:rPr>
            <w:rFonts w:ascii="Times New Roman" w:eastAsia="Times New Roman" w:hAnsi="Times New Roman" w:cs="Times New Roman"/>
            <w:color w:val="0000FF"/>
            <w:sz w:val="31"/>
            <w:szCs w:val="31"/>
            <w:u w:val="single"/>
          </w:rPr>
          <w:t>A Primary Care Approach to Evaluation and Treatment of Urinary Incontinence</w:t>
        </w:r>
      </w:hyperlink>
      <w:r w:rsidRPr="00E0200E">
        <w:rPr>
          <w:rFonts w:ascii="Times New Roman" w:eastAsia="Times New Roman" w:hAnsi="Times New Roman" w:cs="Times New Roman"/>
          <w:sz w:val="31"/>
          <w:szCs w:val="31"/>
        </w:rPr>
        <w:t xml:space="preserve"> (Slides)</w:t>
      </w:r>
    </w:p>
    <w:p w:rsidR="00E0200E" w:rsidRPr="00E0200E" w:rsidRDefault="00E0200E" w:rsidP="00E0200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proofErr w:type="spellStart"/>
        <w:r w:rsidRPr="00E0200E">
          <w:rPr>
            <w:rFonts w:ascii="Times New Roman" w:eastAsia="Times New Roman" w:hAnsi="Times New Roman" w:cs="Times New Roman"/>
            <w:color w:val="0000FF"/>
            <w:sz w:val="31"/>
            <w:szCs w:val="31"/>
            <w:u w:val="single"/>
          </w:rPr>
          <w:t>Pessary</w:t>
        </w:r>
        <w:proofErr w:type="spellEnd"/>
        <w:r w:rsidRPr="00E0200E">
          <w:rPr>
            <w:rFonts w:ascii="Times New Roman" w:eastAsia="Times New Roman" w:hAnsi="Times New Roman" w:cs="Times New Roman"/>
            <w:color w:val="0000FF"/>
            <w:sz w:val="31"/>
            <w:szCs w:val="31"/>
            <w:u w:val="single"/>
          </w:rPr>
          <w:t xml:space="preserve"> Fitting 101</w:t>
        </w:r>
      </w:hyperlink>
      <w:r w:rsidRPr="00E0200E">
        <w:rPr>
          <w:rFonts w:ascii="Times New Roman" w:eastAsia="Times New Roman" w:hAnsi="Times New Roman" w:cs="Times New Roman"/>
          <w:sz w:val="31"/>
          <w:szCs w:val="31"/>
        </w:rPr>
        <w:t xml:space="preserve"> (Slides)</w:t>
      </w:r>
    </w:p>
    <w:p w:rsidR="00E0200E" w:rsidRPr="00E0200E" w:rsidRDefault="00E0200E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00E">
        <w:rPr>
          <w:rFonts w:ascii="Times New Roman" w:eastAsia="Times New Roman" w:hAnsi="Times New Roman" w:cs="Times New Roman"/>
          <w:b/>
          <w:bCs/>
          <w:sz w:val="35"/>
          <w:szCs w:val="35"/>
        </w:rPr>
        <w:t>December 5: Physiological Birth, Childbirth Preparation and Labor Support</w:t>
      </w: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Presenters: Larry </w:t>
      </w:r>
      <w:proofErr w:type="spellStart"/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>Leeman</w:t>
      </w:r>
      <w:proofErr w:type="spellEnd"/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(MD), Jennifer Phillips (MD), Pam England, Shelly Black, Laura Wood </w:t>
      </w:r>
      <w:proofErr w:type="spellStart"/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>Blissborn</w:t>
      </w:r>
      <w:proofErr w:type="spellEnd"/>
    </w:p>
    <w:p w:rsidR="00E0200E" w:rsidRPr="00E0200E" w:rsidRDefault="00E0200E" w:rsidP="00E0200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E0200E">
          <w:rPr>
            <w:rFonts w:ascii="Times New Roman" w:eastAsia="Times New Roman" w:hAnsi="Times New Roman" w:cs="Times New Roman"/>
            <w:color w:val="0000FF"/>
            <w:sz w:val="31"/>
            <w:szCs w:val="31"/>
            <w:u w:val="single"/>
          </w:rPr>
          <w:t>Physiological Birth</w:t>
        </w:r>
      </w:hyperlink>
      <w:r w:rsidRPr="00E0200E">
        <w:rPr>
          <w:rFonts w:ascii="Times New Roman" w:eastAsia="Times New Roman" w:hAnsi="Times New Roman" w:cs="Times New Roman"/>
          <w:sz w:val="31"/>
          <w:szCs w:val="31"/>
        </w:rPr>
        <w:t xml:space="preserve"> (Slides)</w:t>
      </w:r>
    </w:p>
    <w:p w:rsidR="00E0200E" w:rsidRPr="00E0200E" w:rsidRDefault="00E0200E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00E">
        <w:rPr>
          <w:rFonts w:ascii="Times New Roman" w:eastAsia="Times New Roman" w:hAnsi="Times New Roman" w:cs="Times New Roman"/>
          <w:b/>
          <w:bCs/>
          <w:sz w:val="35"/>
          <w:szCs w:val="35"/>
        </w:rPr>
        <w:t>January 2: Prenatal Care Refresher</w:t>
      </w: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Presenters: Sarah </w:t>
      </w:r>
      <w:proofErr w:type="spellStart"/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>Gopman</w:t>
      </w:r>
      <w:proofErr w:type="spellEnd"/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(MD)</w:t>
      </w:r>
    </w:p>
    <w:p w:rsidR="00E0200E" w:rsidRPr="00E0200E" w:rsidRDefault="00E0200E" w:rsidP="00E0200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E0200E">
          <w:rPr>
            <w:rFonts w:ascii="Times New Roman" w:eastAsia="Times New Roman" w:hAnsi="Times New Roman" w:cs="Times New Roman"/>
            <w:color w:val="0000FF"/>
            <w:sz w:val="31"/>
            <w:szCs w:val="31"/>
            <w:u w:val="single"/>
          </w:rPr>
          <w:t>Prenatal Care Refresher</w:t>
        </w:r>
      </w:hyperlink>
      <w:r w:rsidRPr="00E0200E">
        <w:rPr>
          <w:rFonts w:ascii="Times New Roman" w:eastAsia="Times New Roman" w:hAnsi="Times New Roman" w:cs="Times New Roman"/>
          <w:sz w:val="31"/>
          <w:szCs w:val="31"/>
        </w:rPr>
        <w:t xml:space="preserve"> (Slides)</w:t>
      </w:r>
    </w:p>
    <w:p w:rsidR="00E0200E" w:rsidRPr="00E0200E" w:rsidRDefault="00E0200E" w:rsidP="00E0200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E0200E">
          <w:rPr>
            <w:rFonts w:ascii="Times New Roman" w:eastAsia="Times New Roman" w:hAnsi="Times New Roman" w:cs="Times New Roman"/>
            <w:color w:val="0000FF"/>
            <w:sz w:val="31"/>
            <w:szCs w:val="31"/>
            <w:u w:val="single"/>
          </w:rPr>
          <w:t>A Critical Appraisal of Guidelines for Antenatal Care</w:t>
        </w:r>
      </w:hyperlink>
      <w:r w:rsidRPr="00E0200E">
        <w:rPr>
          <w:rFonts w:ascii="Times New Roman" w:eastAsia="Times New Roman" w:hAnsi="Times New Roman" w:cs="Times New Roman"/>
          <w:sz w:val="31"/>
          <w:szCs w:val="31"/>
        </w:rPr>
        <w:t xml:space="preserve"> (Article)</w:t>
      </w:r>
    </w:p>
    <w:p w:rsidR="00E0200E" w:rsidRPr="00E0200E" w:rsidRDefault="00E0200E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00E">
        <w:rPr>
          <w:rFonts w:ascii="Times New Roman" w:eastAsia="Times New Roman" w:hAnsi="Times New Roman" w:cs="Times New Roman"/>
          <w:b/>
          <w:bCs/>
          <w:sz w:val="35"/>
          <w:szCs w:val="35"/>
        </w:rPr>
        <w:t>February 2013: No Presentation (Rank Day)</w:t>
      </w: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>Presenters:</w:t>
      </w:r>
    </w:p>
    <w:p w:rsidR="00E0200E" w:rsidRPr="00E0200E" w:rsidRDefault="00E0200E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0E" w:rsidRPr="00E0200E" w:rsidRDefault="00E0200E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b/>
          <w:bCs/>
          <w:sz w:val="35"/>
          <w:szCs w:val="35"/>
        </w:rPr>
        <w:t>March 2013: Management of Obstetrical Emergencies</w:t>
      </w:r>
    </w:p>
    <w:p w:rsidR="00E0200E" w:rsidRPr="00E0200E" w:rsidRDefault="00E0200E" w:rsidP="00E0200E">
      <w:pPr>
        <w:spacing w:before="100" w:beforeAutospacing="1" w:after="100" w:afterAutospacing="1" w:line="240" w:lineRule="auto"/>
        <w:ind w:left="180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0200E">
        <w:rPr>
          <w:rFonts w:ascii="Times New Roman" w:eastAsia="Times New Roman" w:hAnsi="Times New Roman" w:cs="Times New Roman"/>
          <w:b/>
          <w:bCs/>
          <w:sz w:val="26"/>
          <w:szCs w:val="26"/>
        </w:rPr>
        <w:t>       Including an Exploration of International MCH Innovations</w:t>
      </w: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Presenters: Sarah </w:t>
      </w:r>
      <w:proofErr w:type="spellStart"/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>Gopman</w:t>
      </w:r>
      <w:proofErr w:type="spellEnd"/>
    </w:p>
    <w:p w:rsidR="00E0200E" w:rsidRPr="00E0200E" w:rsidRDefault="00E0200E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0E" w:rsidRPr="00E0200E" w:rsidRDefault="00E0200E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00E">
        <w:rPr>
          <w:rFonts w:ascii="Times New Roman" w:eastAsia="Times New Roman" w:hAnsi="Times New Roman" w:cs="Times New Roman"/>
          <w:b/>
          <w:bCs/>
          <w:sz w:val="35"/>
          <w:szCs w:val="35"/>
        </w:rPr>
        <w:t>April 2013: Sexually Transmitted Infections in Pregnancy</w:t>
      </w: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Presenters: Sarah </w:t>
      </w:r>
      <w:proofErr w:type="spellStart"/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>Gopman</w:t>
      </w:r>
      <w:proofErr w:type="spellEnd"/>
    </w:p>
    <w:p w:rsidR="00E0200E" w:rsidRPr="00E0200E" w:rsidRDefault="00E0200E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0E" w:rsidRPr="00E0200E" w:rsidRDefault="00E0200E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00E">
        <w:rPr>
          <w:rFonts w:ascii="Times New Roman" w:eastAsia="Times New Roman" w:hAnsi="Times New Roman" w:cs="Times New Roman"/>
          <w:b/>
          <w:bCs/>
          <w:sz w:val="35"/>
          <w:szCs w:val="35"/>
        </w:rPr>
        <w:t>May 2013: </w:t>
      </w:r>
      <w:r w:rsidRPr="00E0200E">
        <w:rPr>
          <w:rFonts w:ascii="Times New Roman" w:eastAsia="Times New Roman" w:hAnsi="Times New Roman" w:cs="Times New Roman"/>
          <w:b/>
          <w:bCs/>
          <w:sz w:val="40"/>
          <w:szCs w:val="40"/>
        </w:rPr>
        <w:t>Understanding Obstetrical Ultrasound:  A Basic Overview</w:t>
      </w: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Presenters: Sarah </w:t>
      </w:r>
      <w:proofErr w:type="spellStart"/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>Gopman</w:t>
      </w:r>
      <w:proofErr w:type="spellEnd"/>
    </w:p>
    <w:p w:rsidR="00E0200E" w:rsidRPr="00E0200E" w:rsidRDefault="00E0200E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0E" w:rsidRPr="00E0200E" w:rsidRDefault="00E0200E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00E">
        <w:rPr>
          <w:rFonts w:ascii="Times New Roman" w:eastAsia="Times New Roman" w:hAnsi="Times New Roman" w:cs="Times New Roman"/>
          <w:b/>
          <w:bCs/>
          <w:sz w:val="41"/>
          <w:szCs w:val="41"/>
        </w:rPr>
        <w:t>June 2013: M&amp;M and Journal Club</w:t>
      </w:r>
    </w:p>
    <w:p w:rsidR="00E0200E" w:rsidRPr="00E0200E" w:rsidRDefault="00E0200E" w:rsidP="00E02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00E">
        <w:rPr>
          <w:rFonts w:ascii="Times New Roman" w:eastAsia="Times New Roman" w:hAnsi="Times New Roman" w:cs="Times New Roman"/>
          <w:b/>
          <w:bCs/>
          <w:sz w:val="27"/>
          <w:szCs w:val="27"/>
        </w:rPr>
        <w:t>Presenters: </w:t>
      </w:r>
    </w:p>
    <w:p w:rsidR="00E0200E" w:rsidRPr="00E0200E" w:rsidRDefault="00E0200E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0E" w:rsidRDefault="00E0200E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Original page found online at: </w:t>
      </w:r>
      <w:hyperlink r:id="rId21" w:history="1">
        <w:r w:rsidR="00910F4B" w:rsidRPr="00C726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http://unmfm.pbworks.com/w/page/61818250/MCH%20Resident%20School%202012-2013</w:t>
        </w:r>
      </w:hyperlink>
    </w:p>
    <w:p w:rsidR="00910F4B" w:rsidRPr="00E0200E" w:rsidRDefault="00910F4B" w:rsidP="00E0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C7384" w:rsidRDefault="00910F4B"/>
    <w:sectPr w:rsidR="001C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0E"/>
    <w:rsid w:val="00910F4B"/>
    <w:rsid w:val="00956359"/>
    <w:rsid w:val="00993A7D"/>
    <w:rsid w:val="00BB4560"/>
    <w:rsid w:val="00E0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2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02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0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20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20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020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0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20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2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02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0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20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20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020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0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20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mfm.pbworks.com/w/file/fetch/56514760/Diabetes%20and%20pregnancy.pdf?force_download=1" TargetMode="External"/><Relationship Id="rId13" Type="http://schemas.openxmlformats.org/officeDocument/2006/relationships/hyperlink" Target="http://unmfm.pbworks.com/w/file/fetch/61822044/Miso-patient%20instru.doc?force_download=1" TargetMode="External"/><Relationship Id="rId18" Type="http://schemas.openxmlformats.org/officeDocument/2006/relationships/hyperlink" Target="http://unmfm.pbworks.com/w/file/fetch/62672848/Physiologic%20Birth%20UNM12-4.pdf?force_download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nmfm.pbworks.com/w/page/61818250/MCH%20Resident%20School%202012-2013" TargetMode="External"/><Relationship Id="rId7" Type="http://schemas.openxmlformats.org/officeDocument/2006/relationships/hyperlink" Target="javascript:alert('Please%20join%20this%20workspace%20to%20see%20more%20details%20about%20this%20user.');" TargetMode="External"/><Relationship Id="rId12" Type="http://schemas.openxmlformats.org/officeDocument/2006/relationships/hyperlink" Target="http://unmfm.pbworks.com/w/file/fetch/58852632/EPL-JFP.pdf?force_download=1" TargetMode="External"/><Relationship Id="rId17" Type="http://schemas.openxmlformats.org/officeDocument/2006/relationships/hyperlink" Target="http://unmfm.pbworks.com/w/file/fetch/62672844/pessary_fittings%5B2%5D.pdf?force_download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nmfm.pbworks.com/w/file/fetch/62673900/FM_UI%5B1%5D%5B1%5D.pdf?force_download=1" TargetMode="External"/><Relationship Id="rId20" Type="http://schemas.openxmlformats.org/officeDocument/2006/relationships/hyperlink" Target="http://unmfm.pbworks.com/w/file/fetch/62668269/PNC--J%20of%20Midwifery.pdf?force_download=1" TargetMode="External"/><Relationship Id="rId1" Type="http://schemas.openxmlformats.org/officeDocument/2006/relationships/styles" Target="styles.xml"/><Relationship Id="rId6" Type="http://schemas.openxmlformats.org/officeDocument/2006/relationships/hyperlink" Target="http://unmfm.pbworks.com/w/page-revisions/61818250/MCH%20Resident%20School%202012-2013" TargetMode="External"/><Relationship Id="rId11" Type="http://schemas.openxmlformats.org/officeDocument/2006/relationships/hyperlink" Target="http://unmfm.pbworks.com/w/file/fetch/61966598/EarlyAbortionTrainingWorkbook2012.Ch.8.pdf?force_download=1" TargetMode="External"/><Relationship Id="rId5" Type="http://schemas.openxmlformats.org/officeDocument/2006/relationships/hyperlink" Target="http://unmfm.pbworks.com/w/page/61818250/MCH%20Resident%20School%202012-2013" TargetMode="External"/><Relationship Id="rId15" Type="http://schemas.openxmlformats.org/officeDocument/2006/relationships/hyperlink" Target="http://unmfm.pbworks.com/w/file/61822053/MisoMissedAbProtocol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nmfm.pbworks.com/w/file/fetch/56514749/Mr%20T.pdf?force_download=1" TargetMode="External"/><Relationship Id="rId19" Type="http://schemas.openxmlformats.org/officeDocument/2006/relationships/hyperlink" Target="http://unmfm.pbworks.com/w/file/fetch/62672849/PNC%20Refresher--MCH%20Grand%20Rounds%20January%202013.pdf?force_downloa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mfm.pbworks.com/w/file/fetch/56514757/CASES%20DM%20version%201.pdf?force_download=1" TargetMode="External"/><Relationship Id="rId14" Type="http://schemas.openxmlformats.org/officeDocument/2006/relationships/hyperlink" Target="http://unmfm.pbworks.com/w/file/fetch/58852633/EPL-MCHGR9-2012.pdf?force_download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3</cp:revision>
  <dcterms:created xsi:type="dcterms:W3CDTF">2014-10-14T00:31:00Z</dcterms:created>
  <dcterms:modified xsi:type="dcterms:W3CDTF">2014-10-14T00:33:00Z</dcterms:modified>
</cp:coreProperties>
</file>