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48" w:rsidRDefault="008D5D48" w:rsidP="008D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Angeles Times</w:t>
      </w:r>
    </w:p>
    <w:p w:rsidR="008D5D48" w:rsidRDefault="008D5D48" w:rsidP="008D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D48" w:rsidRPr="008D5D48" w:rsidRDefault="008D5D48" w:rsidP="008D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D48">
        <w:rPr>
          <w:rFonts w:ascii="Times New Roman" w:eastAsia="Times New Roman" w:hAnsi="Times New Roman" w:cs="Times New Roman"/>
          <w:sz w:val="24"/>
          <w:szCs w:val="24"/>
        </w:rPr>
        <w:t xml:space="preserve">YOU ARE HERE: </w:t>
      </w:r>
      <w:hyperlink r:id="rId6" w:history="1">
        <w:r w:rsidRPr="008D5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LAT </w:t>
        </w:r>
        <w:proofErr w:type="spellStart"/>
        <w:r w:rsidRPr="008D5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  <w:r w:rsidRPr="008D5D48">
        <w:rPr>
          <w:rFonts w:ascii="Times New Roman" w:eastAsia="Times New Roman" w:hAnsi="Times New Roman" w:cs="Times New Roman"/>
          <w:sz w:val="24"/>
          <w:szCs w:val="24"/>
        </w:rPr>
        <w:t>→</w:t>
      </w:r>
      <w:hyperlink r:id="rId7" w:history="1">
        <w:r w:rsidRPr="008D5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Collections</w:t>
        </w:r>
      </w:hyperlink>
      <w:r w:rsidRPr="008D5D48">
        <w:rPr>
          <w:rFonts w:ascii="Times New Roman" w:eastAsia="Times New Roman" w:hAnsi="Times New Roman" w:cs="Times New Roman"/>
          <w:sz w:val="24"/>
          <w:szCs w:val="24"/>
        </w:rPr>
        <w:t>→</w:t>
      </w:r>
      <w:hyperlink r:id="rId8" w:history="1">
        <w:r w:rsidRPr="008D5D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Medical</w:t>
        </w:r>
        <w:proofErr w:type="spellEnd"/>
        <w:r w:rsidRPr="008D5D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Malpractice</w:t>
        </w:r>
      </w:hyperlink>
    </w:p>
    <w:p w:rsidR="008D5D48" w:rsidRPr="008D5D48" w:rsidRDefault="008D5D48" w:rsidP="008D5D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5D4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Metro Digest / Local News in Brief </w:t>
      </w:r>
    </w:p>
    <w:p w:rsidR="008D5D48" w:rsidRPr="008D5D48" w:rsidRDefault="008D5D48" w:rsidP="008D5D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D5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Doctor, Wife Convicted in </w:t>
      </w:r>
      <w:proofErr w:type="spellStart"/>
      <w:r w:rsidRPr="008D5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Medi</w:t>
      </w:r>
      <w:proofErr w:type="spellEnd"/>
      <w:r w:rsidRPr="008D5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-Cal Scheme</w:t>
      </w:r>
    </w:p>
    <w:p w:rsidR="008D5D48" w:rsidRPr="008D5D48" w:rsidRDefault="008D5D48" w:rsidP="008D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D5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24, 1990</w:t>
        </w:r>
      </w:hyperlink>
    </w:p>
    <w:p w:rsidR="008D5D48" w:rsidRPr="008D5D48" w:rsidRDefault="008D5D48" w:rsidP="008D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D48">
        <w:rPr>
          <w:rFonts w:ascii="Times New Roman" w:eastAsia="Times New Roman" w:hAnsi="Times New Roman" w:cs="Times New Roman"/>
          <w:sz w:val="24"/>
          <w:szCs w:val="24"/>
        </w:rPr>
        <w:t xml:space="preserve">A Huntington Park doctor has been convicted of filing false </w:t>
      </w:r>
      <w:proofErr w:type="spellStart"/>
      <w:r w:rsidRPr="008D5D48">
        <w:rPr>
          <w:rFonts w:ascii="Times New Roman" w:eastAsia="Times New Roman" w:hAnsi="Times New Roman" w:cs="Times New Roman"/>
          <w:sz w:val="24"/>
          <w:szCs w:val="24"/>
        </w:rPr>
        <w:t>Medi</w:t>
      </w:r>
      <w:proofErr w:type="spellEnd"/>
      <w:r w:rsidRPr="008D5D48">
        <w:rPr>
          <w:rFonts w:ascii="Times New Roman" w:eastAsia="Times New Roman" w:hAnsi="Times New Roman" w:cs="Times New Roman"/>
          <w:sz w:val="24"/>
          <w:szCs w:val="24"/>
        </w:rPr>
        <w:t>-Cal claims and allowing unlicensed workers to practice medicine and dispense narcotics in a facility that specialized in caring for walk-in patients.</w:t>
      </w:r>
    </w:p>
    <w:p w:rsidR="008D5D48" w:rsidRPr="008D5D48" w:rsidRDefault="008D5D48" w:rsidP="008D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D48">
        <w:rPr>
          <w:rFonts w:ascii="Times New Roman" w:eastAsia="Times New Roman" w:hAnsi="Times New Roman" w:cs="Times New Roman"/>
          <w:sz w:val="24"/>
          <w:szCs w:val="24"/>
        </w:rPr>
        <w:t xml:space="preserve">A Norwalk Superior Court jury Thursday found Dr. Suresh </w:t>
      </w:r>
      <w:proofErr w:type="spellStart"/>
      <w:r w:rsidRPr="008D5D48">
        <w:rPr>
          <w:rFonts w:ascii="Times New Roman" w:eastAsia="Times New Roman" w:hAnsi="Times New Roman" w:cs="Times New Roman"/>
          <w:sz w:val="24"/>
          <w:szCs w:val="24"/>
        </w:rPr>
        <w:t>Gandotra</w:t>
      </w:r>
      <w:proofErr w:type="spellEnd"/>
      <w:r w:rsidRPr="008D5D48">
        <w:rPr>
          <w:rFonts w:ascii="Times New Roman" w:eastAsia="Times New Roman" w:hAnsi="Times New Roman" w:cs="Times New Roman"/>
          <w:sz w:val="24"/>
          <w:szCs w:val="24"/>
        </w:rPr>
        <w:t>, 50, guilty of all 17 charges, which also included forgery and furnishing dangerous drugs at the Coast Urgent Care Medical Clinic in Huntington Park.</w:t>
      </w:r>
    </w:p>
    <w:p w:rsidR="008D5D48" w:rsidRPr="008D5D48" w:rsidRDefault="008D5D48" w:rsidP="008D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D48">
        <w:rPr>
          <w:rFonts w:ascii="Times New Roman" w:eastAsia="Times New Roman" w:hAnsi="Times New Roman" w:cs="Times New Roman"/>
          <w:sz w:val="24"/>
          <w:szCs w:val="24"/>
        </w:rPr>
        <w:t xml:space="preserve">His wife, Rita </w:t>
      </w:r>
      <w:proofErr w:type="spellStart"/>
      <w:r w:rsidRPr="008D5D48">
        <w:rPr>
          <w:rFonts w:ascii="Times New Roman" w:eastAsia="Times New Roman" w:hAnsi="Times New Roman" w:cs="Times New Roman"/>
          <w:sz w:val="24"/>
          <w:szCs w:val="24"/>
        </w:rPr>
        <w:t>Gandotra</w:t>
      </w:r>
      <w:proofErr w:type="spellEnd"/>
      <w:r w:rsidRPr="008D5D48">
        <w:rPr>
          <w:rFonts w:ascii="Times New Roman" w:eastAsia="Times New Roman" w:hAnsi="Times New Roman" w:cs="Times New Roman"/>
          <w:sz w:val="24"/>
          <w:szCs w:val="24"/>
        </w:rPr>
        <w:t>, 39, was found guilty of five charges against her, which included grand theft and conspiracy to file false claims. The couple face up to six years in prison and $25,000 in fines.</w:t>
      </w:r>
    </w:p>
    <w:p w:rsidR="008D5D48" w:rsidRPr="008D5D48" w:rsidRDefault="008D5D48" w:rsidP="008D5D48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://articles.latimes.com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icles.latimes.com/images/pixe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02" w:rsidRDefault="008D5D48">
      <w:r>
        <w:t xml:space="preserve">Original article found online at: </w:t>
      </w:r>
      <w:r w:rsidRPr="008D5D48">
        <w:t>http://articles.latimes.com/1990-03-24/local/me-550_1_medi-cal-claims</w:t>
      </w:r>
      <w:bookmarkStart w:id="0" w:name="_GoBack"/>
      <w:bookmarkEnd w:id="0"/>
    </w:p>
    <w:sectPr w:rsidR="008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9B"/>
    <w:multiLevelType w:val="multilevel"/>
    <w:tmpl w:val="8F1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85D8E"/>
    <w:multiLevelType w:val="multilevel"/>
    <w:tmpl w:val="CFD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48"/>
    <w:rsid w:val="005B0B08"/>
    <w:rsid w:val="007F287D"/>
    <w:rsid w:val="008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5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5D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D5D48"/>
    <w:rPr>
      <w:color w:val="0000FF"/>
      <w:u w:val="single"/>
    </w:rPr>
  </w:style>
  <w:style w:type="character" w:customStyle="1" w:styleId="home-link">
    <w:name w:val="home-link"/>
    <w:basedOn w:val="DefaultParagraphFont"/>
    <w:rsid w:val="008D5D48"/>
  </w:style>
  <w:style w:type="character" w:customStyle="1" w:styleId="bread-crumb-separator">
    <w:name w:val="bread-crumb-separator"/>
    <w:basedOn w:val="DefaultParagraphFont"/>
    <w:rsid w:val="008D5D48"/>
  </w:style>
  <w:style w:type="character" w:customStyle="1" w:styleId="archive-link">
    <w:name w:val="archive-link"/>
    <w:basedOn w:val="DefaultParagraphFont"/>
    <w:rsid w:val="008D5D48"/>
  </w:style>
  <w:style w:type="character" w:customStyle="1" w:styleId="keyword">
    <w:name w:val="keyword"/>
    <w:basedOn w:val="DefaultParagraphFont"/>
    <w:rsid w:val="008D5D48"/>
  </w:style>
  <w:style w:type="character" w:styleId="Strong">
    <w:name w:val="Strong"/>
    <w:basedOn w:val="DefaultParagraphFont"/>
    <w:uiPriority w:val="22"/>
    <w:qFormat/>
    <w:rsid w:val="008D5D48"/>
    <w:rPr>
      <w:b/>
      <w:bCs/>
    </w:rPr>
  </w:style>
  <w:style w:type="character" w:customStyle="1" w:styleId="pubdate">
    <w:name w:val="pubdate"/>
    <w:basedOn w:val="DefaultParagraphFont"/>
    <w:rsid w:val="008D5D48"/>
  </w:style>
  <w:style w:type="paragraph" w:styleId="NormalWeb">
    <w:name w:val="Normal (Web)"/>
    <w:basedOn w:val="Normal"/>
    <w:uiPriority w:val="99"/>
    <w:semiHidden/>
    <w:unhideWhenUsed/>
    <w:rsid w:val="008D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5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5D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D5D48"/>
    <w:rPr>
      <w:color w:val="0000FF"/>
      <w:u w:val="single"/>
    </w:rPr>
  </w:style>
  <w:style w:type="character" w:customStyle="1" w:styleId="home-link">
    <w:name w:val="home-link"/>
    <w:basedOn w:val="DefaultParagraphFont"/>
    <w:rsid w:val="008D5D48"/>
  </w:style>
  <w:style w:type="character" w:customStyle="1" w:styleId="bread-crumb-separator">
    <w:name w:val="bread-crumb-separator"/>
    <w:basedOn w:val="DefaultParagraphFont"/>
    <w:rsid w:val="008D5D48"/>
  </w:style>
  <w:style w:type="character" w:customStyle="1" w:styleId="archive-link">
    <w:name w:val="archive-link"/>
    <w:basedOn w:val="DefaultParagraphFont"/>
    <w:rsid w:val="008D5D48"/>
  </w:style>
  <w:style w:type="character" w:customStyle="1" w:styleId="keyword">
    <w:name w:val="keyword"/>
    <w:basedOn w:val="DefaultParagraphFont"/>
    <w:rsid w:val="008D5D48"/>
  </w:style>
  <w:style w:type="character" w:styleId="Strong">
    <w:name w:val="Strong"/>
    <w:basedOn w:val="DefaultParagraphFont"/>
    <w:uiPriority w:val="22"/>
    <w:qFormat/>
    <w:rsid w:val="008D5D48"/>
    <w:rPr>
      <w:b/>
      <w:bCs/>
    </w:rPr>
  </w:style>
  <w:style w:type="character" w:customStyle="1" w:styleId="pubdate">
    <w:name w:val="pubdate"/>
    <w:basedOn w:val="DefaultParagraphFont"/>
    <w:rsid w:val="008D5D48"/>
  </w:style>
  <w:style w:type="paragraph" w:styleId="NormalWeb">
    <w:name w:val="Normal (Web)"/>
    <w:basedOn w:val="Normal"/>
    <w:uiPriority w:val="99"/>
    <w:semiHidden/>
    <w:unhideWhenUsed/>
    <w:rsid w:val="008D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6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s.latimes.com/keyword/medical-malpract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ticles.latim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me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articles.latimes.com/1990/mar/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2015-03-13T19:27:00Z</dcterms:created>
  <dcterms:modified xsi:type="dcterms:W3CDTF">2015-03-13T19:30:00Z</dcterms:modified>
</cp:coreProperties>
</file>