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E2" w:rsidRPr="009E58E2" w:rsidRDefault="009E58E2" w:rsidP="009E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04975" cy="685800"/>
            <wp:effectExtent l="0" t="0" r="9525" b="0"/>
            <wp:docPr id="12" name="Picture 12" descr="UHA Health Insurance Hawai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A Health Insurance Hawai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p w:rsidR="009E58E2" w:rsidRPr="009E58E2" w:rsidRDefault="009E58E2" w:rsidP="009E58E2">
      <w:pPr>
        <w:spacing w:after="0"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 xml:space="preserve">Follow us:  </w:t>
      </w:r>
      <w:r>
        <w:rPr>
          <w:rFonts w:ascii="Times New Roman" w:eastAsia="Times New Roman" w:hAnsi="Times New Roman" w:cs="Times New Roman"/>
          <w:noProof/>
          <w:color w:val="0000FF"/>
          <w:sz w:val="24"/>
          <w:szCs w:val="24"/>
        </w:rPr>
        <w:drawing>
          <wp:inline distT="0" distB="0" distL="0" distR="0">
            <wp:extent cx="285750" cy="285750"/>
            <wp:effectExtent l="0" t="0" r="0" b="0"/>
            <wp:docPr id="11" name="Picture 11" descr="UHA on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A on 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0" t="0" r="0" b="0"/>
            <wp:docPr id="10" name="Picture 10" descr="UHA on LinkedI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A on LinkedI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E58E2">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 cy="190500"/>
            <wp:effectExtent l="0" t="0" r="0" b="0"/>
            <wp:docPr id="9" name="Picture 9" descr="UHA on Faceboo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HA on Facebook">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E58E2">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52400"/>
            <wp:effectExtent l="0" t="0" r="0" b="0"/>
            <wp:docPr id="8" name="Picture 8" descr="UHA on Instagra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A on Instagram">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58E2">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533400" cy="228600"/>
            <wp:effectExtent l="0" t="0" r="0" b="0"/>
            <wp:docPr id="7" name="Picture 7" descr="UHA on Youtub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HA on Youtub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9E58E2">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23825" cy="171450"/>
            <wp:effectExtent l="0" t="0" r="9525" b="0"/>
            <wp:docPr id="6" name="Picture 6" descr="UHA on Pinteres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HA on Pinterest">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9E58E2" w:rsidRPr="009E58E2" w:rsidRDefault="009E58E2" w:rsidP="009E58E2">
      <w:pPr>
        <w:spacing w:after="0" w:line="240" w:lineRule="auto"/>
        <w:rPr>
          <w:rFonts w:ascii="Times New Roman" w:eastAsia="Times New Roman" w:hAnsi="Times New Roman" w:cs="Times New Roman"/>
          <w:sz w:val="24"/>
          <w:szCs w:val="24"/>
        </w:rPr>
      </w:pPr>
      <w:hyperlink r:id="rId20" w:history="1">
        <w:r w:rsidRPr="009E58E2">
          <w:rPr>
            <w:rFonts w:ascii="Times New Roman" w:eastAsia="Times New Roman" w:hAnsi="Times New Roman" w:cs="Times New Roman"/>
            <w:color w:val="0000FF"/>
            <w:sz w:val="24"/>
            <w:szCs w:val="24"/>
            <w:u w:val="single"/>
          </w:rPr>
          <w:t xml:space="preserve">Find </w:t>
        </w:r>
        <w:proofErr w:type="gramStart"/>
        <w:r w:rsidRPr="009E58E2">
          <w:rPr>
            <w:rFonts w:ascii="Times New Roman" w:eastAsia="Times New Roman" w:hAnsi="Times New Roman" w:cs="Times New Roman"/>
            <w:color w:val="0000FF"/>
            <w:sz w:val="24"/>
            <w:szCs w:val="24"/>
            <w:u w:val="single"/>
          </w:rPr>
          <w:t>A</w:t>
        </w:r>
        <w:proofErr w:type="gramEnd"/>
        <w:r w:rsidRPr="009E58E2">
          <w:rPr>
            <w:rFonts w:ascii="Times New Roman" w:eastAsia="Times New Roman" w:hAnsi="Times New Roman" w:cs="Times New Roman"/>
            <w:color w:val="0000FF"/>
            <w:sz w:val="24"/>
            <w:szCs w:val="24"/>
            <w:u w:val="single"/>
          </w:rPr>
          <w:t xml:space="preserve"> Provider</w:t>
        </w:r>
      </w:hyperlink>
      <w:r w:rsidRPr="009E58E2">
        <w:rPr>
          <w:rFonts w:ascii="Times New Roman" w:eastAsia="Times New Roman" w:hAnsi="Times New Roman" w:cs="Times New Roman"/>
          <w:sz w:val="24"/>
          <w:szCs w:val="24"/>
        </w:rPr>
        <w:t xml:space="preserve"> </w:t>
      </w:r>
      <w:hyperlink r:id="rId21" w:history="1">
        <w:r w:rsidRPr="009E58E2">
          <w:rPr>
            <w:rFonts w:ascii="Times New Roman" w:eastAsia="Times New Roman" w:hAnsi="Times New Roman" w:cs="Times New Roman"/>
            <w:color w:val="0000FF"/>
            <w:sz w:val="24"/>
            <w:szCs w:val="24"/>
            <w:u w:val="single"/>
          </w:rPr>
          <w:t>Check Eligibility</w:t>
        </w:r>
      </w:hyperlink>
      <w:r w:rsidRPr="009E58E2">
        <w:rPr>
          <w:rFonts w:ascii="Times New Roman" w:eastAsia="Times New Roman" w:hAnsi="Times New Roman" w:cs="Times New Roman"/>
          <w:sz w:val="24"/>
          <w:szCs w:val="24"/>
        </w:rPr>
        <w:t xml:space="preserve"> </w:t>
      </w:r>
      <w:hyperlink r:id="rId22" w:history="1">
        <w:r w:rsidRPr="009E58E2">
          <w:rPr>
            <w:rFonts w:ascii="Times New Roman" w:eastAsia="Times New Roman" w:hAnsi="Times New Roman" w:cs="Times New Roman"/>
            <w:color w:val="0000FF"/>
            <w:sz w:val="24"/>
            <w:szCs w:val="24"/>
            <w:u w:val="single"/>
          </w:rPr>
          <w:t>Login </w:t>
        </w:r>
      </w:hyperlink>
      <w:r w:rsidRPr="009E58E2">
        <w:rPr>
          <w:rFonts w:ascii="Times New Roman" w:eastAsia="Times New Roman" w:hAnsi="Times New Roman" w:cs="Times New Roman"/>
          <w:sz w:val="24"/>
          <w:szCs w:val="24"/>
        </w:rPr>
        <w:t xml:space="preserve"> </w:t>
      </w:r>
    </w:p>
    <w:p w:rsidR="009E58E2" w:rsidRPr="009E58E2" w:rsidRDefault="009E58E2" w:rsidP="009E58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 xml:space="preserve">UHA Health Insurance Appoints New Board Chair &amp; First Woman Board of Directors Chair, </w:t>
      </w:r>
      <w:proofErr w:type="spellStart"/>
      <w:r w:rsidRPr="009E58E2">
        <w:rPr>
          <w:rFonts w:ascii="Times New Roman" w:eastAsia="Times New Roman" w:hAnsi="Times New Roman" w:cs="Times New Roman"/>
          <w:sz w:val="24"/>
          <w:szCs w:val="24"/>
        </w:rPr>
        <w:t>Gaylyn</w:t>
      </w:r>
      <w:proofErr w:type="spellEnd"/>
      <w:r w:rsidRPr="009E58E2">
        <w:rPr>
          <w:rFonts w:ascii="Times New Roman" w:eastAsia="Times New Roman" w:hAnsi="Times New Roman" w:cs="Times New Roman"/>
          <w:sz w:val="24"/>
          <w:szCs w:val="24"/>
        </w:rPr>
        <w:t xml:space="preserve"> Li, MD</w:t>
      </w:r>
    </w:p>
    <w:p w:rsidR="009E58E2" w:rsidRPr="009E58E2" w:rsidRDefault="009E58E2" w:rsidP="009E58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8E2">
        <w:rPr>
          <w:rFonts w:ascii="Times New Roman" w:eastAsia="Times New Roman" w:hAnsi="Times New Roman" w:cs="Times New Roman"/>
          <w:b/>
          <w:bCs/>
          <w:kern w:val="36"/>
          <w:sz w:val="48"/>
          <w:szCs w:val="48"/>
        </w:rPr>
        <w:t xml:space="preserve">UHA Health Insurance Appoints New Board Chair &amp; First Woman Board of Directors Chair, </w:t>
      </w:r>
      <w:proofErr w:type="spellStart"/>
      <w:r w:rsidRPr="009E58E2">
        <w:rPr>
          <w:rFonts w:ascii="Times New Roman" w:eastAsia="Times New Roman" w:hAnsi="Times New Roman" w:cs="Times New Roman"/>
          <w:b/>
          <w:bCs/>
          <w:kern w:val="36"/>
          <w:sz w:val="48"/>
          <w:szCs w:val="48"/>
        </w:rPr>
        <w:t>Gaylyn</w:t>
      </w:r>
      <w:proofErr w:type="spellEnd"/>
      <w:r w:rsidRPr="009E58E2">
        <w:rPr>
          <w:rFonts w:ascii="Times New Roman" w:eastAsia="Times New Roman" w:hAnsi="Times New Roman" w:cs="Times New Roman"/>
          <w:b/>
          <w:bCs/>
          <w:kern w:val="36"/>
          <w:sz w:val="48"/>
          <w:szCs w:val="48"/>
        </w:rPr>
        <w:t xml:space="preserve"> Li, MD</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Published Fri, Dec 20 2013</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3175" cy="1428750"/>
            <wp:effectExtent l="0" t="0" r="9525" b="0"/>
            <wp:docPr id="5" name="Picture 5" descr="https://uhahealth.com/uploads/Gaylyn-Li_267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hahealth.com/uploads/Gaylyn-Li_267x15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175" cy="1428750"/>
                    </a:xfrm>
                    <a:prstGeom prst="rect">
                      <a:avLst/>
                    </a:prstGeom>
                    <a:noFill/>
                    <a:ln>
                      <a:noFill/>
                    </a:ln>
                  </pic:spPr>
                </pic:pic>
              </a:graphicData>
            </a:graphic>
          </wp:inline>
        </w:drawing>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 xml:space="preserve">HONOLULU, HI ( December 20, 2013) – UHA Health Insurance, founded by Hawaii physicians and serving Hawaii’s families for over 17 years, is pleased to announce Dr. </w:t>
      </w:r>
      <w:proofErr w:type="spellStart"/>
      <w:r w:rsidRPr="009E58E2">
        <w:rPr>
          <w:rFonts w:ascii="Times New Roman" w:eastAsia="Times New Roman" w:hAnsi="Times New Roman" w:cs="Times New Roman"/>
          <w:sz w:val="24"/>
          <w:szCs w:val="24"/>
        </w:rPr>
        <w:t>Gaylyn</w:t>
      </w:r>
      <w:proofErr w:type="spellEnd"/>
      <w:r w:rsidRPr="009E58E2">
        <w:rPr>
          <w:rFonts w:ascii="Times New Roman" w:eastAsia="Times New Roman" w:hAnsi="Times New Roman" w:cs="Times New Roman"/>
          <w:sz w:val="24"/>
          <w:szCs w:val="24"/>
        </w:rPr>
        <w:t xml:space="preserve"> Li as the company’s new Board of Directors Chair.</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Dr. Li joined UHA’s Physician Advisory Panel (PAP) in 2003. She has served as a representative of the PAP on UHA’s Board of Directors since 2011 where she also serves on the ethics committee. UHA is happy to note that Li is the first woman to chair its board of directors.</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 xml:space="preserve">Dr. Li received her medical degree from Thomas Jefferson University in Philadelphia, Pennsylvania. She returned to Hawaii and completed her medical residency in obstetrics and gynecology with the University </w:t>
      </w:r>
      <w:proofErr w:type="gramStart"/>
      <w:r w:rsidRPr="009E58E2">
        <w:rPr>
          <w:rFonts w:ascii="Times New Roman" w:eastAsia="Times New Roman" w:hAnsi="Times New Roman" w:cs="Times New Roman"/>
          <w:sz w:val="24"/>
          <w:szCs w:val="24"/>
        </w:rPr>
        <w:t>of Hawaii John A. Burns School of</w:t>
      </w:r>
      <w:proofErr w:type="gramEnd"/>
      <w:r w:rsidRPr="009E58E2">
        <w:rPr>
          <w:rFonts w:ascii="Times New Roman" w:eastAsia="Times New Roman" w:hAnsi="Times New Roman" w:cs="Times New Roman"/>
          <w:sz w:val="24"/>
          <w:szCs w:val="24"/>
        </w:rPr>
        <w:t xml:space="preserve"> Medicine (JABSOM) at </w:t>
      </w:r>
      <w:proofErr w:type="spellStart"/>
      <w:r w:rsidRPr="009E58E2">
        <w:rPr>
          <w:rFonts w:ascii="Times New Roman" w:eastAsia="Times New Roman" w:hAnsi="Times New Roman" w:cs="Times New Roman"/>
          <w:sz w:val="24"/>
          <w:szCs w:val="24"/>
        </w:rPr>
        <w:t>Kapiolani</w:t>
      </w:r>
      <w:proofErr w:type="spellEnd"/>
      <w:r w:rsidRPr="009E58E2">
        <w:rPr>
          <w:rFonts w:ascii="Times New Roman" w:eastAsia="Times New Roman" w:hAnsi="Times New Roman" w:cs="Times New Roman"/>
          <w:sz w:val="24"/>
          <w:szCs w:val="24"/>
        </w:rPr>
        <w:t xml:space="preserve"> Medical Center.</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She has served in various academic appointments with JABSOM’s Department of Obstetrics /Gynecology and Women’s Health including assistant professor, associate program director, vice chair of hospital affairs, as well as interim department chair in 2003.</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lastRenderedPageBreak/>
        <w:t>Dr. Li is currently an associate professor practicing Gynecology with JABSOM’s Department of Obstetrics / Gynecology and Women’s Health and as a consultant to the Veterans’ Affairs Women’s Health department. She serves as a medical student tutor and advisor and is actively involved in the Ryan Grant Family Planning training program.</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She has contributed to three publications including the Basic Science Objectives for Ob-Gyn, APGO Publication and the American Journal of Obstetrics and Gynecology; where she has written about Evaluation of the Cost Effectiveness of Home Monitoring of Uterine Contractions and Ante partum Seafood Consumption and mercury levels.</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 xml:space="preserve">“I am pleased to announce that Dr. </w:t>
      </w:r>
      <w:proofErr w:type="spellStart"/>
      <w:r w:rsidRPr="009E58E2">
        <w:rPr>
          <w:rFonts w:ascii="Times New Roman" w:eastAsia="Times New Roman" w:hAnsi="Times New Roman" w:cs="Times New Roman"/>
          <w:sz w:val="24"/>
          <w:szCs w:val="24"/>
        </w:rPr>
        <w:t>Gaylyn</w:t>
      </w:r>
      <w:proofErr w:type="spellEnd"/>
      <w:r w:rsidRPr="009E58E2">
        <w:rPr>
          <w:rFonts w:ascii="Times New Roman" w:eastAsia="Times New Roman" w:hAnsi="Times New Roman" w:cs="Times New Roman"/>
          <w:sz w:val="24"/>
          <w:szCs w:val="24"/>
        </w:rPr>
        <w:t xml:space="preserve"> Li, UHA Director, Physician Advisory Panel Member, OB/GYN, and Associate Professor at the John A. Burns School of Medicine will be our new Board </w:t>
      </w:r>
      <w:proofErr w:type="gramStart"/>
      <w:r w:rsidRPr="009E58E2">
        <w:rPr>
          <w:rFonts w:ascii="Times New Roman" w:eastAsia="Times New Roman" w:hAnsi="Times New Roman" w:cs="Times New Roman"/>
          <w:sz w:val="24"/>
          <w:szCs w:val="24"/>
        </w:rPr>
        <w:t>Chair ,</w:t>
      </w:r>
      <w:proofErr w:type="gramEnd"/>
      <w:r w:rsidRPr="009E58E2">
        <w:rPr>
          <w:rFonts w:ascii="Times New Roman" w:eastAsia="Times New Roman" w:hAnsi="Times New Roman" w:cs="Times New Roman"/>
          <w:sz w:val="24"/>
          <w:szCs w:val="24"/>
        </w:rPr>
        <w:t xml:space="preserve">” said UHA CEO, Howard Lee. “We are fortunate to have someone of </w:t>
      </w:r>
      <w:proofErr w:type="spellStart"/>
      <w:r w:rsidRPr="009E58E2">
        <w:rPr>
          <w:rFonts w:ascii="Times New Roman" w:eastAsia="Times New Roman" w:hAnsi="Times New Roman" w:cs="Times New Roman"/>
          <w:sz w:val="24"/>
          <w:szCs w:val="24"/>
        </w:rPr>
        <w:t>Gaylyn's</w:t>
      </w:r>
      <w:proofErr w:type="spellEnd"/>
      <w:r w:rsidRPr="009E58E2">
        <w:rPr>
          <w:rFonts w:ascii="Times New Roman" w:eastAsia="Times New Roman" w:hAnsi="Times New Roman" w:cs="Times New Roman"/>
          <w:sz w:val="24"/>
          <w:szCs w:val="24"/>
        </w:rPr>
        <w:t xml:space="preserve"> caliber on our board. This is also a significant event for UHA as she will be our first woman chair.”</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Dr. Li says that she looks forward to her new position. “I am very humbled and honored to be nominated as Chair of the Board for UHA. I think that UHA is uniquely poised to make a great impact on the health and wellness of our community.”</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 xml:space="preserve">Dr. Li will chair UHA’s eight-member board of directors and succeeds Dr. Michael </w:t>
      </w:r>
      <w:proofErr w:type="spellStart"/>
      <w:r w:rsidRPr="009E58E2">
        <w:rPr>
          <w:rFonts w:ascii="Times New Roman" w:eastAsia="Times New Roman" w:hAnsi="Times New Roman" w:cs="Times New Roman"/>
          <w:sz w:val="24"/>
          <w:szCs w:val="24"/>
        </w:rPr>
        <w:t>Nagoshi</w:t>
      </w:r>
      <w:proofErr w:type="spellEnd"/>
      <w:r w:rsidRPr="009E58E2">
        <w:rPr>
          <w:rFonts w:ascii="Times New Roman" w:eastAsia="Times New Roman" w:hAnsi="Times New Roman" w:cs="Times New Roman"/>
          <w:sz w:val="24"/>
          <w:szCs w:val="24"/>
        </w:rPr>
        <w:t xml:space="preserve"> as chair. Members of our board include:</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 xml:space="preserve">(Vice Chair/Director) Mark H. </w:t>
      </w:r>
      <w:proofErr w:type="spellStart"/>
      <w:r w:rsidRPr="009E58E2">
        <w:rPr>
          <w:rFonts w:ascii="Times New Roman" w:eastAsia="Times New Roman" w:hAnsi="Times New Roman" w:cs="Times New Roman"/>
          <w:sz w:val="24"/>
          <w:szCs w:val="24"/>
        </w:rPr>
        <w:t>Yamakawa</w:t>
      </w:r>
      <w:proofErr w:type="spellEnd"/>
      <w:r w:rsidRPr="009E58E2">
        <w:rPr>
          <w:rFonts w:ascii="Times New Roman" w:eastAsia="Times New Roman" w:hAnsi="Times New Roman" w:cs="Times New Roman"/>
          <w:sz w:val="24"/>
          <w:szCs w:val="24"/>
        </w:rPr>
        <w:t xml:space="preserve"> - Executive Vice President, Chief Operating Officer, </w:t>
      </w:r>
      <w:proofErr w:type="gramStart"/>
      <w:r w:rsidRPr="009E58E2">
        <w:rPr>
          <w:rFonts w:ascii="Times New Roman" w:eastAsia="Times New Roman" w:hAnsi="Times New Roman" w:cs="Times New Roman"/>
          <w:sz w:val="24"/>
          <w:szCs w:val="24"/>
        </w:rPr>
        <w:t>The</w:t>
      </w:r>
      <w:proofErr w:type="gramEnd"/>
      <w:r w:rsidRPr="009E58E2">
        <w:rPr>
          <w:rFonts w:ascii="Times New Roman" w:eastAsia="Times New Roman" w:hAnsi="Times New Roman" w:cs="Times New Roman"/>
          <w:sz w:val="24"/>
          <w:szCs w:val="24"/>
        </w:rPr>
        <w:t xml:space="preserve"> Queen's Health Systems</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Howard K. F. Lee - President and Chief Executive Officer of UHA</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 xml:space="preserve">Howard S. </w:t>
      </w:r>
      <w:proofErr w:type="spellStart"/>
      <w:r w:rsidRPr="009E58E2">
        <w:rPr>
          <w:rFonts w:ascii="Times New Roman" w:eastAsia="Times New Roman" w:hAnsi="Times New Roman" w:cs="Times New Roman"/>
          <w:sz w:val="24"/>
          <w:szCs w:val="24"/>
        </w:rPr>
        <w:t>Todo</w:t>
      </w:r>
      <w:proofErr w:type="spellEnd"/>
      <w:r w:rsidRPr="009E58E2">
        <w:rPr>
          <w:rFonts w:ascii="Times New Roman" w:eastAsia="Times New Roman" w:hAnsi="Times New Roman" w:cs="Times New Roman"/>
          <w:sz w:val="24"/>
          <w:szCs w:val="24"/>
        </w:rPr>
        <w:t xml:space="preserve"> - Vice President for Budget and Finance, Chief Financial Officer, University of Hawaii System</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Michael R. Walsh - Vice President Finance, Queen Liliuokalani Trust</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Rhoda Weiss, Ph.D. - President, Rhoda Weiss Healthcare, Consulting Group, Inc.</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Byron Yoshino - President and CEO, Pharmacare Hawaii</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proofErr w:type="gramStart"/>
      <w:r w:rsidRPr="009E58E2">
        <w:rPr>
          <w:rFonts w:ascii="Times New Roman" w:eastAsia="Times New Roman" w:hAnsi="Times New Roman" w:cs="Times New Roman"/>
          <w:sz w:val="24"/>
          <w:szCs w:val="24"/>
        </w:rPr>
        <w:t>Lena Young - Corporate Director of Operations and Human Resources, JTB Hawaii, Inc.</w:t>
      </w:r>
      <w:proofErr w:type="gramEnd"/>
    </w:p>
    <w:p w:rsidR="009E58E2" w:rsidRPr="009E58E2" w:rsidRDefault="009E58E2" w:rsidP="009E58E2">
      <w:pPr>
        <w:spacing w:after="0"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b/>
          <w:bCs/>
          <w:sz w:val="24"/>
          <w:szCs w:val="24"/>
        </w:rPr>
        <w:t>About UHA (University Health Alliance)</w:t>
      </w:r>
      <w:r w:rsidRPr="009E58E2">
        <w:rPr>
          <w:rFonts w:ascii="Times New Roman" w:eastAsia="Times New Roman" w:hAnsi="Times New Roman" w:cs="Times New Roman"/>
          <w:sz w:val="24"/>
          <w:szCs w:val="24"/>
        </w:rPr>
        <w:t xml:space="preserve"> </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 xml:space="preserve">UHA (University Health Alliance) UHA was founded in 1996 by a group of physician faculty at University of Hawaii John A. Burns School of Medicine. UHA provides medical, drug and vision plans to more than 4,100 Hawaii employer groups and 50,000 members. By meeting strict quality standards to ensure clinically sound decision-making that respects the rights of patients </w:t>
      </w:r>
      <w:r w:rsidRPr="009E58E2">
        <w:rPr>
          <w:rFonts w:ascii="Times New Roman" w:eastAsia="Times New Roman" w:hAnsi="Times New Roman" w:cs="Times New Roman"/>
          <w:sz w:val="24"/>
          <w:szCs w:val="24"/>
        </w:rPr>
        <w:lastRenderedPageBreak/>
        <w:t xml:space="preserve">and medical providers, UHA received accreditation in Health Utilization Management through URAC. For information, visit www.uhahealth.com. </w:t>
      </w:r>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b/>
          <w:bCs/>
          <w:sz w:val="24"/>
          <w:szCs w:val="24"/>
        </w:rPr>
        <w:t>Better Health • Better Life</w:t>
      </w:r>
    </w:p>
    <w:p w:rsidR="009E58E2" w:rsidRPr="009E58E2" w:rsidRDefault="009E58E2" w:rsidP="009E58E2">
      <w:pPr>
        <w:spacing w:before="100" w:beforeAutospacing="1" w:after="100" w:afterAutospacing="1" w:line="240" w:lineRule="auto"/>
        <w:outlineLvl w:val="2"/>
        <w:rPr>
          <w:rFonts w:ascii="Times New Roman" w:eastAsia="Times New Roman" w:hAnsi="Times New Roman" w:cs="Times New Roman"/>
          <w:b/>
          <w:bCs/>
          <w:sz w:val="27"/>
          <w:szCs w:val="27"/>
        </w:rPr>
      </w:pPr>
      <w:r w:rsidRPr="009E58E2">
        <w:rPr>
          <w:rFonts w:ascii="Times New Roman" w:eastAsia="Times New Roman" w:hAnsi="Times New Roman" w:cs="Times New Roman"/>
          <w:b/>
          <w:bCs/>
          <w:sz w:val="27"/>
          <w:szCs w:val="27"/>
        </w:rPr>
        <w:t>About UHA</w:t>
      </w:r>
    </w:p>
    <w:p w:rsidR="009E58E2" w:rsidRPr="009E58E2" w:rsidRDefault="009E58E2" w:rsidP="009E58E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4" w:history="1">
        <w:r w:rsidRPr="009E58E2">
          <w:rPr>
            <w:rFonts w:ascii="Times New Roman" w:eastAsia="Times New Roman" w:hAnsi="Times New Roman" w:cs="Times New Roman"/>
            <w:color w:val="0000FF"/>
            <w:sz w:val="24"/>
            <w:szCs w:val="24"/>
            <w:u w:val="single"/>
          </w:rPr>
          <w:t>Company Profile</w:t>
        </w:r>
      </w:hyperlink>
    </w:p>
    <w:p w:rsidR="009E58E2" w:rsidRPr="009E58E2" w:rsidRDefault="009E58E2" w:rsidP="009E58E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5" w:history="1">
        <w:r w:rsidRPr="009E58E2">
          <w:rPr>
            <w:rFonts w:ascii="Times New Roman" w:eastAsia="Times New Roman" w:hAnsi="Times New Roman" w:cs="Times New Roman"/>
            <w:color w:val="0000FF"/>
            <w:sz w:val="24"/>
            <w:szCs w:val="24"/>
            <w:u w:val="single"/>
          </w:rPr>
          <w:t>Our Leadership</w:t>
        </w:r>
      </w:hyperlink>
    </w:p>
    <w:p w:rsidR="009E58E2" w:rsidRPr="009E58E2" w:rsidRDefault="009E58E2" w:rsidP="009E58E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6" w:history="1">
        <w:r w:rsidRPr="009E58E2">
          <w:rPr>
            <w:rFonts w:ascii="Times New Roman" w:eastAsia="Times New Roman" w:hAnsi="Times New Roman" w:cs="Times New Roman"/>
            <w:color w:val="0000FF"/>
            <w:sz w:val="24"/>
            <w:szCs w:val="24"/>
            <w:u w:val="single"/>
          </w:rPr>
          <w:t>Community Support</w:t>
        </w:r>
      </w:hyperlink>
    </w:p>
    <w:p w:rsidR="009E58E2" w:rsidRPr="009E58E2" w:rsidRDefault="009E58E2" w:rsidP="009E58E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7" w:history="1">
        <w:r w:rsidRPr="009E58E2">
          <w:rPr>
            <w:rFonts w:ascii="Times New Roman" w:eastAsia="Times New Roman" w:hAnsi="Times New Roman" w:cs="Times New Roman"/>
            <w:color w:val="0000FF"/>
            <w:sz w:val="24"/>
            <w:szCs w:val="24"/>
            <w:u w:val="single"/>
          </w:rPr>
          <w:t>Forms and Documents</w:t>
        </w:r>
      </w:hyperlink>
    </w:p>
    <w:p w:rsidR="009E58E2" w:rsidRPr="009E58E2" w:rsidRDefault="009E58E2" w:rsidP="009E58E2">
      <w:pPr>
        <w:spacing w:before="100" w:beforeAutospacing="1" w:after="100" w:afterAutospacing="1" w:line="240" w:lineRule="auto"/>
        <w:outlineLvl w:val="2"/>
        <w:rPr>
          <w:rFonts w:ascii="Times New Roman" w:eastAsia="Times New Roman" w:hAnsi="Times New Roman" w:cs="Times New Roman"/>
          <w:b/>
          <w:bCs/>
          <w:sz w:val="27"/>
          <w:szCs w:val="27"/>
        </w:rPr>
      </w:pPr>
      <w:r w:rsidRPr="009E58E2">
        <w:rPr>
          <w:rFonts w:ascii="Times New Roman" w:eastAsia="Times New Roman" w:hAnsi="Times New Roman" w:cs="Times New Roman"/>
          <w:b/>
          <w:bCs/>
          <w:sz w:val="27"/>
          <w:szCs w:val="27"/>
        </w:rPr>
        <w:t>News Center</w:t>
      </w:r>
    </w:p>
    <w:p w:rsidR="009E58E2" w:rsidRPr="009E58E2" w:rsidRDefault="009E58E2" w:rsidP="009E58E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8" w:history="1">
        <w:r w:rsidRPr="009E58E2">
          <w:rPr>
            <w:rFonts w:ascii="Times New Roman" w:eastAsia="Times New Roman" w:hAnsi="Times New Roman" w:cs="Times New Roman"/>
            <w:color w:val="0000FF"/>
            <w:sz w:val="24"/>
            <w:szCs w:val="24"/>
            <w:u w:val="single"/>
          </w:rPr>
          <w:t>Leading News and Insights</w:t>
        </w:r>
      </w:hyperlink>
    </w:p>
    <w:p w:rsidR="009E58E2" w:rsidRPr="009E58E2" w:rsidRDefault="009E58E2" w:rsidP="009E58E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9" w:history="1">
        <w:r w:rsidRPr="009E58E2">
          <w:rPr>
            <w:rFonts w:ascii="Times New Roman" w:eastAsia="Times New Roman" w:hAnsi="Times New Roman" w:cs="Times New Roman"/>
            <w:color w:val="0000FF"/>
            <w:sz w:val="24"/>
            <w:szCs w:val="24"/>
            <w:u w:val="single"/>
          </w:rPr>
          <w:t>Press Releases</w:t>
        </w:r>
      </w:hyperlink>
    </w:p>
    <w:p w:rsidR="009E58E2" w:rsidRPr="009E58E2" w:rsidRDefault="009E58E2" w:rsidP="009E58E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0" w:history="1">
        <w:r w:rsidRPr="009E58E2">
          <w:rPr>
            <w:rFonts w:ascii="Times New Roman" w:eastAsia="Times New Roman" w:hAnsi="Times New Roman" w:cs="Times New Roman"/>
            <w:color w:val="0000FF"/>
            <w:sz w:val="24"/>
            <w:szCs w:val="24"/>
            <w:u w:val="single"/>
          </w:rPr>
          <w:t>Media Center</w:t>
        </w:r>
      </w:hyperlink>
    </w:p>
    <w:p w:rsidR="009E58E2" w:rsidRPr="009E58E2" w:rsidRDefault="009E58E2" w:rsidP="009E58E2">
      <w:pPr>
        <w:spacing w:before="100" w:beforeAutospacing="1" w:after="100" w:afterAutospacing="1" w:line="240" w:lineRule="auto"/>
        <w:outlineLvl w:val="2"/>
        <w:rPr>
          <w:rFonts w:ascii="Times New Roman" w:eastAsia="Times New Roman" w:hAnsi="Times New Roman" w:cs="Times New Roman"/>
          <w:b/>
          <w:bCs/>
          <w:sz w:val="27"/>
          <w:szCs w:val="27"/>
        </w:rPr>
      </w:pPr>
      <w:r w:rsidRPr="009E58E2">
        <w:rPr>
          <w:rFonts w:ascii="Times New Roman" w:eastAsia="Times New Roman" w:hAnsi="Times New Roman" w:cs="Times New Roman"/>
          <w:b/>
          <w:bCs/>
          <w:sz w:val="27"/>
          <w:szCs w:val="27"/>
        </w:rPr>
        <w:t>Careers</w:t>
      </w:r>
    </w:p>
    <w:p w:rsidR="009E58E2" w:rsidRPr="009E58E2" w:rsidRDefault="009E58E2" w:rsidP="009E58E2">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9E58E2">
          <w:rPr>
            <w:rFonts w:ascii="Times New Roman" w:eastAsia="Times New Roman" w:hAnsi="Times New Roman" w:cs="Times New Roman"/>
            <w:color w:val="0000FF"/>
            <w:sz w:val="24"/>
            <w:szCs w:val="24"/>
            <w:u w:val="single"/>
          </w:rPr>
          <w:t>Associate Benefits</w:t>
        </w:r>
      </w:hyperlink>
    </w:p>
    <w:p w:rsidR="009E58E2" w:rsidRPr="009E58E2" w:rsidRDefault="009E58E2" w:rsidP="009E58E2">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2" w:history="1">
        <w:r w:rsidRPr="009E58E2">
          <w:rPr>
            <w:rFonts w:ascii="Times New Roman" w:eastAsia="Times New Roman" w:hAnsi="Times New Roman" w:cs="Times New Roman"/>
            <w:color w:val="0000FF"/>
            <w:sz w:val="24"/>
            <w:szCs w:val="24"/>
            <w:u w:val="single"/>
          </w:rPr>
          <w:t>Career Opportunities</w:t>
        </w:r>
      </w:hyperlink>
    </w:p>
    <w:p w:rsidR="009E58E2" w:rsidRPr="009E58E2" w:rsidRDefault="009E58E2" w:rsidP="009E58E2">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3" w:history="1">
        <w:r w:rsidRPr="009E58E2">
          <w:rPr>
            <w:rFonts w:ascii="Times New Roman" w:eastAsia="Times New Roman" w:hAnsi="Times New Roman" w:cs="Times New Roman"/>
            <w:color w:val="0000FF"/>
            <w:sz w:val="24"/>
            <w:szCs w:val="24"/>
            <w:u w:val="single"/>
          </w:rPr>
          <w:t>Why Work for UHA</w:t>
        </w:r>
      </w:hyperlink>
    </w:p>
    <w:p w:rsidR="009E58E2" w:rsidRPr="009E58E2" w:rsidRDefault="009E58E2" w:rsidP="009E5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47725" cy="628650"/>
            <wp:effectExtent l="0" t="0" r="9525" b="0"/>
            <wp:docPr id="4" name="Picture 4" descr="logo_bp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bpt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725" cy="6286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866775" cy="628650"/>
            <wp:effectExtent l="0" t="0" r="9525" b="0"/>
            <wp:docPr id="3" name="Picture 3" descr="logo_seal">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seal">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6775" cy="62865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47825" cy="628650"/>
            <wp:effectExtent l="0" t="0" r="9525" b="0"/>
            <wp:docPr id="2" name="Picture 2" descr="logo_seal">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seal">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47825" cy="6286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914525" cy="628650"/>
            <wp:effectExtent l="0" t="0" r="0" b="0"/>
            <wp:docPr id="1" name="Picture 1" descr="logo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se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p>
    <w:p w:rsidR="008D0A02" w:rsidRDefault="009E58E2" w:rsidP="009E58E2">
      <w:pPr>
        <w:spacing w:before="100" w:beforeAutospacing="1" w:after="100" w:afterAutospacing="1" w:line="240" w:lineRule="auto"/>
        <w:rPr>
          <w:rFonts w:ascii="Times New Roman" w:eastAsia="Times New Roman" w:hAnsi="Times New Roman" w:cs="Times New Roman"/>
          <w:sz w:val="24"/>
          <w:szCs w:val="24"/>
        </w:rPr>
      </w:pPr>
      <w:r w:rsidRPr="009E58E2">
        <w:rPr>
          <w:rFonts w:ascii="Times New Roman" w:eastAsia="Times New Roman" w:hAnsi="Times New Roman" w:cs="Times New Roman"/>
          <w:sz w:val="24"/>
          <w:szCs w:val="24"/>
        </w:rPr>
        <w:t>700 Bishop St., Suite 300 Bishop Street Tower • Honolulu, Hawaii 96813</w:t>
      </w:r>
      <w:r w:rsidRPr="009E58E2">
        <w:rPr>
          <w:rFonts w:ascii="Times New Roman" w:eastAsia="Times New Roman" w:hAnsi="Times New Roman" w:cs="Times New Roman"/>
          <w:sz w:val="24"/>
          <w:szCs w:val="24"/>
        </w:rPr>
        <w:br/>
        <w:t>P: (808) 532-4000 • Fax: (866) 572-4393</w:t>
      </w:r>
      <w:r w:rsidRPr="009E58E2">
        <w:rPr>
          <w:rFonts w:ascii="Times New Roman" w:eastAsia="Times New Roman" w:hAnsi="Times New Roman" w:cs="Times New Roman"/>
          <w:sz w:val="24"/>
          <w:szCs w:val="24"/>
        </w:rPr>
        <w:br/>
      </w:r>
      <w:hyperlink r:id="rId40" w:history="1">
        <w:r w:rsidRPr="009E58E2">
          <w:rPr>
            <w:rFonts w:ascii="Times New Roman" w:eastAsia="Times New Roman" w:hAnsi="Times New Roman" w:cs="Times New Roman"/>
            <w:color w:val="0000FF"/>
            <w:sz w:val="24"/>
            <w:szCs w:val="24"/>
            <w:u w:val="single"/>
          </w:rPr>
          <w:t xml:space="preserve">Terms of Use </w:t>
        </w:r>
      </w:hyperlink>
      <w:r w:rsidRPr="009E58E2">
        <w:rPr>
          <w:rFonts w:ascii="Times New Roman" w:eastAsia="Times New Roman" w:hAnsi="Times New Roman" w:cs="Times New Roman"/>
          <w:sz w:val="24"/>
          <w:szCs w:val="24"/>
        </w:rPr>
        <w:t xml:space="preserve">| </w:t>
      </w:r>
      <w:hyperlink r:id="rId41" w:history="1">
        <w:r w:rsidRPr="009E58E2">
          <w:rPr>
            <w:rFonts w:ascii="Times New Roman" w:eastAsia="Times New Roman" w:hAnsi="Times New Roman" w:cs="Times New Roman"/>
            <w:color w:val="0000FF"/>
            <w:sz w:val="24"/>
            <w:szCs w:val="24"/>
            <w:u w:val="single"/>
          </w:rPr>
          <w:t>Site Map</w:t>
        </w:r>
      </w:hyperlink>
      <w:r w:rsidRPr="009E58E2">
        <w:rPr>
          <w:rFonts w:ascii="Times New Roman" w:eastAsia="Times New Roman" w:hAnsi="Times New Roman" w:cs="Times New Roman"/>
          <w:sz w:val="24"/>
          <w:szCs w:val="24"/>
        </w:rPr>
        <w:t xml:space="preserve"> | </w:t>
      </w:r>
      <w:hyperlink r:id="rId42" w:history="1">
        <w:r w:rsidRPr="009E58E2">
          <w:rPr>
            <w:rFonts w:ascii="Times New Roman" w:eastAsia="Times New Roman" w:hAnsi="Times New Roman" w:cs="Times New Roman"/>
            <w:color w:val="0000FF"/>
            <w:sz w:val="24"/>
            <w:szCs w:val="24"/>
            <w:u w:val="single"/>
          </w:rPr>
          <w:t>Privacy Policy</w:t>
        </w:r>
      </w:hyperlink>
      <w:r w:rsidRPr="009E58E2">
        <w:rPr>
          <w:rFonts w:ascii="Times New Roman" w:eastAsia="Times New Roman" w:hAnsi="Times New Roman" w:cs="Times New Roman"/>
          <w:sz w:val="24"/>
          <w:szCs w:val="24"/>
        </w:rPr>
        <w:br/>
        <w:t xml:space="preserve">Copyright ©2015 UHA (University Health Alliance) </w:t>
      </w:r>
    </w:p>
    <w:p w:rsid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document found online at: </w:t>
      </w:r>
      <w:hyperlink r:id="rId43" w:history="1">
        <w:r w:rsidRPr="00B64D72">
          <w:rPr>
            <w:rStyle w:val="Hyperlink"/>
            <w:rFonts w:ascii="Times New Roman" w:eastAsia="Times New Roman" w:hAnsi="Times New Roman" w:cs="Times New Roman"/>
            <w:sz w:val="24"/>
            <w:szCs w:val="24"/>
          </w:rPr>
          <w:t>https://uhahealth.com/blog/uha-health-insurance-appoints-new-board-chair-first-woman-board-of-directors-chair-gaylyn-li-md</w:t>
        </w:r>
      </w:hyperlink>
    </w:p>
    <w:p w:rsidR="009E58E2" w:rsidRPr="009E58E2" w:rsidRDefault="009E58E2" w:rsidP="009E58E2">
      <w:pPr>
        <w:spacing w:before="100" w:beforeAutospacing="1" w:after="100" w:afterAutospacing="1" w:line="240" w:lineRule="auto"/>
        <w:rPr>
          <w:rFonts w:ascii="Times New Roman" w:eastAsia="Times New Roman" w:hAnsi="Times New Roman" w:cs="Times New Roman"/>
          <w:sz w:val="24"/>
          <w:szCs w:val="24"/>
        </w:rPr>
      </w:pPr>
    </w:p>
    <w:sectPr w:rsidR="009E58E2" w:rsidRPr="009E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5ED"/>
    <w:multiLevelType w:val="multilevel"/>
    <w:tmpl w:val="28AA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E63A4"/>
    <w:multiLevelType w:val="multilevel"/>
    <w:tmpl w:val="C08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3161F"/>
    <w:multiLevelType w:val="multilevel"/>
    <w:tmpl w:val="A69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27A05"/>
    <w:multiLevelType w:val="multilevel"/>
    <w:tmpl w:val="C276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DE31F8"/>
    <w:multiLevelType w:val="multilevel"/>
    <w:tmpl w:val="6D5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E2"/>
    <w:rsid w:val="005B0B08"/>
    <w:rsid w:val="007F287D"/>
    <w:rsid w:val="009E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5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8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58E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E58E2"/>
    <w:rPr>
      <w:color w:val="0000FF"/>
      <w:u w:val="single"/>
    </w:rPr>
  </w:style>
  <w:style w:type="character" w:styleId="Strong">
    <w:name w:val="Strong"/>
    <w:basedOn w:val="DefaultParagraphFont"/>
    <w:uiPriority w:val="22"/>
    <w:qFormat/>
    <w:rsid w:val="009E58E2"/>
    <w:rPr>
      <w:b/>
      <w:bCs/>
    </w:rPr>
  </w:style>
  <w:style w:type="paragraph" w:styleId="z-TopofForm">
    <w:name w:val="HTML Top of Form"/>
    <w:basedOn w:val="Normal"/>
    <w:next w:val="Normal"/>
    <w:link w:val="z-TopofFormChar"/>
    <w:hidden/>
    <w:uiPriority w:val="99"/>
    <w:semiHidden/>
    <w:unhideWhenUsed/>
    <w:rsid w:val="009E58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58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58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58E2"/>
    <w:rPr>
      <w:rFonts w:ascii="Arial" w:eastAsia="Times New Roman" w:hAnsi="Arial" w:cs="Arial"/>
      <w:vanish/>
      <w:sz w:val="16"/>
      <w:szCs w:val="16"/>
    </w:rPr>
  </w:style>
  <w:style w:type="character" w:customStyle="1" w:styleId="divider">
    <w:name w:val="divider"/>
    <w:basedOn w:val="DefaultParagraphFont"/>
    <w:rsid w:val="009E58E2"/>
  </w:style>
  <w:style w:type="paragraph" w:customStyle="1" w:styleId="dateline">
    <w:name w:val="dateline"/>
    <w:basedOn w:val="Normal"/>
    <w:rsid w:val="009E58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5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py">
    <w:name w:val="ccopy"/>
    <w:basedOn w:val="Normal"/>
    <w:rsid w:val="009E58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5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8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58E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E58E2"/>
    <w:rPr>
      <w:color w:val="0000FF"/>
      <w:u w:val="single"/>
    </w:rPr>
  </w:style>
  <w:style w:type="character" w:styleId="Strong">
    <w:name w:val="Strong"/>
    <w:basedOn w:val="DefaultParagraphFont"/>
    <w:uiPriority w:val="22"/>
    <w:qFormat/>
    <w:rsid w:val="009E58E2"/>
    <w:rPr>
      <w:b/>
      <w:bCs/>
    </w:rPr>
  </w:style>
  <w:style w:type="paragraph" w:styleId="z-TopofForm">
    <w:name w:val="HTML Top of Form"/>
    <w:basedOn w:val="Normal"/>
    <w:next w:val="Normal"/>
    <w:link w:val="z-TopofFormChar"/>
    <w:hidden/>
    <w:uiPriority w:val="99"/>
    <w:semiHidden/>
    <w:unhideWhenUsed/>
    <w:rsid w:val="009E58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58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58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58E2"/>
    <w:rPr>
      <w:rFonts w:ascii="Arial" w:eastAsia="Times New Roman" w:hAnsi="Arial" w:cs="Arial"/>
      <w:vanish/>
      <w:sz w:val="16"/>
      <w:szCs w:val="16"/>
    </w:rPr>
  </w:style>
  <w:style w:type="character" w:customStyle="1" w:styleId="divider">
    <w:name w:val="divider"/>
    <w:basedOn w:val="DefaultParagraphFont"/>
    <w:rsid w:val="009E58E2"/>
  </w:style>
  <w:style w:type="paragraph" w:customStyle="1" w:styleId="dateline">
    <w:name w:val="dateline"/>
    <w:basedOn w:val="Normal"/>
    <w:rsid w:val="009E58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5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py">
    <w:name w:val="ccopy"/>
    <w:basedOn w:val="Normal"/>
    <w:rsid w:val="009E58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1742">
      <w:bodyDiv w:val="1"/>
      <w:marLeft w:val="0"/>
      <w:marRight w:val="0"/>
      <w:marTop w:val="0"/>
      <w:marBottom w:val="0"/>
      <w:divBdr>
        <w:top w:val="none" w:sz="0" w:space="0" w:color="auto"/>
        <w:left w:val="none" w:sz="0" w:space="0" w:color="auto"/>
        <w:bottom w:val="none" w:sz="0" w:space="0" w:color="auto"/>
        <w:right w:val="none" w:sz="0" w:space="0" w:color="auto"/>
      </w:divBdr>
      <w:divsChild>
        <w:div w:id="1680542104">
          <w:marLeft w:val="0"/>
          <w:marRight w:val="0"/>
          <w:marTop w:val="0"/>
          <w:marBottom w:val="0"/>
          <w:divBdr>
            <w:top w:val="none" w:sz="0" w:space="0" w:color="auto"/>
            <w:left w:val="none" w:sz="0" w:space="0" w:color="auto"/>
            <w:bottom w:val="none" w:sz="0" w:space="0" w:color="auto"/>
            <w:right w:val="none" w:sz="0" w:space="0" w:color="auto"/>
          </w:divBdr>
          <w:divsChild>
            <w:div w:id="953444304">
              <w:marLeft w:val="0"/>
              <w:marRight w:val="0"/>
              <w:marTop w:val="0"/>
              <w:marBottom w:val="0"/>
              <w:divBdr>
                <w:top w:val="none" w:sz="0" w:space="0" w:color="auto"/>
                <w:left w:val="none" w:sz="0" w:space="0" w:color="auto"/>
                <w:bottom w:val="none" w:sz="0" w:space="0" w:color="auto"/>
                <w:right w:val="none" w:sz="0" w:space="0" w:color="auto"/>
              </w:divBdr>
              <w:divsChild>
                <w:div w:id="1385450616">
                  <w:marLeft w:val="0"/>
                  <w:marRight w:val="0"/>
                  <w:marTop w:val="0"/>
                  <w:marBottom w:val="0"/>
                  <w:divBdr>
                    <w:top w:val="none" w:sz="0" w:space="0" w:color="auto"/>
                    <w:left w:val="none" w:sz="0" w:space="0" w:color="auto"/>
                    <w:bottom w:val="none" w:sz="0" w:space="0" w:color="auto"/>
                    <w:right w:val="none" w:sz="0" w:space="0" w:color="auto"/>
                  </w:divBdr>
                  <w:divsChild>
                    <w:div w:id="2069571921">
                      <w:marLeft w:val="0"/>
                      <w:marRight w:val="0"/>
                      <w:marTop w:val="0"/>
                      <w:marBottom w:val="0"/>
                      <w:divBdr>
                        <w:top w:val="none" w:sz="0" w:space="0" w:color="auto"/>
                        <w:left w:val="none" w:sz="0" w:space="0" w:color="auto"/>
                        <w:bottom w:val="none" w:sz="0" w:space="0" w:color="auto"/>
                        <w:right w:val="none" w:sz="0" w:space="0" w:color="auto"/>
                      </w:divBdr>
                    </w:div>
                    <w:div w:id="1523471615">
                      <w:marLeft w:val="0"/>
                      <w:marRight w:val="0"/>
                      <w:marTop w:val="0"/>
                      <w:marBottom w:val="0"/>
                      <w:divBdr>
                        <w:top w:val="none" w:sz="0" w:space="0" w:color="auto"/>
                        <w:left w:val="none" w:sz="0" w:space="0" w:color="auto"/>
                        <w:bottom w:val="none" w:sz="0" w:space="0" w:color="auto"/>
                        <w:right w:val="none" w:sz="0" w:space="0" w:color="auto"/>
                      </w:divBdr>
                      <w:divsChild>
                        <w:div w:id="626276718">
                          <w:marLeft w:val="0"/>
                          <w:marRight w:val="0"/>
                          <w:marTop w:val="0"/>
                          <w:marBottom w:val="0"/>
                          <w:divBdr>
                            <w:top w:val="none" w:sz="0" w:space="0" w:color="auto"/>
                            <w:left w:val="none" w:sz="0" w:space="0" w:color="auto"/>
                            <w:bottom w:val="none" w:sz="0" w:space="0" w:color="auto"/>
                            <w:right w:val="none" w:sz="0" w:space="0" w:color="auto"/>
                          </w:divBdr>
                          <w:divsChild>
                            <w:div w:id="7591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00637">
              <w:marLeft w:val="0"/>
              <w:marRight w:val="0"/>
              <w:marTop w:val="0"/>
              <w:marBottom w:val="0"/>
              <w:divBdr>
                <w:top w:val="none" w:sz="0" w:space="0" w:color="auto"/>
                <w:left w:val="none" w:sz="0" w:space="0" w:color="auto"/>
                <w:bottom w:val="none" w:sz="0" w:space="0" w:color="auto"/>
                <w:right w:val="none" w:sz="0" w:space="0" w:color="auto"/>
              </w:divBdr>
              <w:divsChild>
                <w:div w:id="1743680555">
                  <w:marLeft w:val="0"/>
                  <w:marRight w:val="0"/>
                  <w:marTop w:val="0"/>
                  <w:marBottom w:val="0"/>
                  <w:divBdr>
                    <w:top w:val="none" w:sz="0" w:space="0" w:color="auto"/>
                    <w:left w:val="none" w:sz="0" w:space="0" w:color="auto"/>
                    <w:bottom w:val="none" w:sz="0" w:space="0" w:color="auto"/>
                    <w:right w:val="none" w:sz="0" w:space="0" w:color="auto"/>
                  </w:divBdr>
                  <w:divsChild>
                    <w:div w:id="266235851">
                      <w:marLeft w:val="0"/>
                      <w:marRight w:val="0"/>
                      <w:marTop w:val="0"/>
                      <w:marBottom w:val="0"/>
                      <w:divBdr>
                        <w:top w:val="none" w:sz="0" w:space="0" w:color="auto"/>
                        <w:left w:val="none" w:sz="0" w:space="0" w:color="auto"/>
                        <w:bottom w:val="none" w:sz="0" w:space="0" w:color="auto"/>
                        <w:right w:val="none" w:sz="0" w:space="0" w:color="auto"/>
                      </w:divBdr>
                      <w:divsChild>
                        <w:div w:id="1002465204">
                          <w:marLeft w:val="0"/>
                          <w:marRight w:val="0"/>
                          <w:marTop w:val="0"/>
                          <w:marBottom w:val="0"/>
                          <w:divBdr>
                            <w:top w:val="none" w:sz="0" w:space="0" w:color="auto"/>
                            <w:left w:val="none" w:sz="0" w:space="0" w:color="auto"/>
                            <w:bottom w:val="none" w:sz="0" w:space="0" w:color="auto"/>
                            <w:right w:val="none" w:sz="0" w:space="0" w:color="auto"/>
                          </w:divBdr>
                          <w:divsChild>
                            <w:div w:id="815103984">
                              <w:marLeft w:val="0"/>
                              <w:marRight w:val="0"/>
                              <w:marTop w:val="0"/>
                              <w:marBottom w:val="0"/>
                              <w:divBdr>
                                <w:top w:val="none" w:sz="0" w:space="0" w:color="auto"/>
                                <w:left w:val="none" w:sz="0" w:space="0" w:color="auto"/>
                                <w:bottom w:val="none" w:sz="0" w:space="0" w:color="auto"/>
                                <w:right w:val="none" w:sz="0" w:space="0" w:color="auto"/>
                              </w:divBdr>
                              <w:divsChild>
                                <w:div w:id="8866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386">
              <w:marLeft w:val="0"/>
              <w:marRight w:val="0"/>
              <w:marTop w:val="0"/>
              <w:marBottom w:val="0"/>
              <w:divBdr>
                <w:top w:val="none" w:sz="0" w:space="0" w:color="auto"/>
                <w:left w:val="none" w:sz="0" w:space="0" w:color="auto"/>
                <w:bottom w:val="none" w:sz="0" w:space="0" w:color="auto"/>
                <w:right w:val="none" w:sz="0" w:space="0" w:color="auto"/>
              </w:divBdr>
              <w:divsChild>
                <w:div w:id="851915272">
                  <w:marLeft w:val="0"/>
                  <w:marRight w:val="0"/>
                  <w:marTop w:val="0"/>
                  <w:marBottom w:val="0"/>
                  <w:divBdr>
                    <w:top w:val="none" w:sz="0" w:space="0" w:color="auto"/>
                    <w:left w:val="none" w:sz="0" w:space="0" w:color="auto"/>
                    <w:bottom w:val="none" w:sz="0" w:space="0" w:color="auto"/>
                    <w:right w:val="none" w:sz="0" w:space="0" w:color="auto"/>
                  </w:divBdr>
                  <w:divsChild>
                    <w:div w:id="538274574">
                      <w:marLeft w:val="0"/>
                      <w:marRight w:val="0"/>
                      <w:marTop w:val="0"/>
                      <w:marBottom w:val="0"/>
                      <w:divBdr>
                        <w:top w:val="none" w:sz="0" w:space="0" w:color="auto"/>
                        <w:left w:val="none" w:sz="0" w:space="0" w:color="auto"/>
                        <w:bottom w:val="none" w:sz="0" w:space="0" w:color="auto"/>
                        <w:right w:val="none" w:sz="0" w:space="0" w:color="auto"/>
                      </w:divBdr>
                      <w:divsChild>
                        <w:div w:id="1559592199">
                          <w:marLeft w:val="0"/>
                          <w:marRight w:val="0"/>
                          <w:marTop w:val="0"/>
                          <w:marBottom w:val="0"/>
                          <w:divBdr>
                            <w:top w:val="none" w:sz="0" w:space="0" w:color="auto"/>
                            <w:left w:val="none" w:sz="0" w:space="0" w:color="auto"/>
                            <w:bottom w:val="none" w:sz="0" w:space="0" w:color="auto"/>
                            <w:right w:val="none" w:sz="0" w:space="0" w:color="auto"/>
                          </w:divBdr>
                          <w:divsChild>
                            <w:div w:id="102313666">
                              <w:marLeft w:val="0"/>
                              <w:marRight w:val="0"/>
                              <w:marTop w:val="0"/>
                              <w:marBottom w:val="0"/>
                              <w:divBdr>
                                <w:top w:val="none" w:sz="0" w:space="0" w:color="auto"/>
                                <w:left w:val="none" w:sz="0" w:space="0" w:color="auto"/>
                                <w:bottom w:val="none" w:sz="0" w:space="0" w:color="auto"/>
                                <w:right w:val="none" w:sz="0" w:space="0" w:color="auto"/>
                              </w:divBdr>
                              <w:divsChild>
                                <w:div w:id="878512240">
                                  <w:marLeft w:val="0"/>
                                  <w:marRight w:val="0"/>
                                  <w:marTop w:val="0"/>
                                  <w:marBottom w:val="0"/>
                                  <w:divBdr>
                                    <w:top w:val="none" w:sz="0" w:space="0" w:color="auto"/>
                                    <w:left w:val="none" w:sz="0" w:space="0" w:color="auto"/>
                                    <w:bottom w:val="none" w:sz="0" w:space="0" w:color="auto"/>
                                    <w:right w:val="none" w:sz="0" w:space="0" w:color="auto"/>
                                  </w:divBdr>
                                  <w:divsChild>
                                    <w:div w:id="1593968568">
                                      <w:marLeft w:val="0"/>
                                      <w:marRight w:val="0"/>
                                      <w:marTop w:val="0"/>
                                      <w:marBottom w:val="0"/>
                                      <w:divBdr>
                                        <w:top w:val="none" w:sz="0" w:space="0" w:color="auto"/>
                                        <w:left w:val="none" w:sz="0" w:space="0" w:color="auto"/>
                                        <w:bottom w:val="none" w:sz="0" w:space="0" w:color="auto"/>
                                        <w:right w:val="none" w:sz="0" w:space="0" w:color="auto"/>
                                      </w:divBdr>
                                    </w:div>
                                  </w:divsChild>
                                </w:div>
                                <w:div w:id="43725334">
                                  <w:marLeft w:val="0"/>
                                  <w:marRight w:val="0"/>
                                  <w:marTop w:val="0"/>
                                  <w:marBottom w:val="0"/>
                                  <w:divBdr>
                                    <w:top w:val="none" w:sz="0" w:space="0" w:color="auto"/>
                                    <w:left w:val="none" w:sz="0" w:space="0" w:color="auto"/>
                                    <w:bottom w:val="none" w:sz="0" w:space="0" w:color="auto"/>
                                    <w:right w:val="none" w:sz="0" w:space="0" w:color="auto"/>
                                  </w:divBdr>
                                  <w:divsChild>
                                    <w:div w:id="114717157">
                                      <w:marLeft w:val="0"/>
                                      <w:marRight w:val="0"/>
                                      <w:marTop w:val="0"/>
                                      <w:marBottom w:val="0"/>
                                      <w:divBdr>
                                        <w:top w:val="none" w:sz="0" w:space="0" w:color="auto"/>
                                        <w:left w:val="none" w:sz="0" w:space="0" w:color="auto"/>
                                        <w:bottom w:val="none" w:sz="0" w:space="0" w:color="auto"/>
                                        <w:right w:val="none" w:sz="0" w:space="0" w:color="auto"/>
                                      </w:divBdr>
                                      <w:divsChild>
                                        <w:div w:id="1264607639">
                                          <w:marLeft w:val="0"/>
                                          <w:marRight w:val="0"/>
                                          <w:marTop w:val="0"/>
                                          <w:marBottom w:val="0"/>
                                          <w:divBdr>
                                            <w:top w:val="none" w:sz="0" w:space="0" w:color="auto"/>
                                            <w:left w:val="none" w:sz="0" w:space="0" w:color="auto"/>
                                            <w:bottom w:val="none" w:sz="0" w:space="0" w:color="auto"/>
                                            <w:right w:val="none" w:sz="0" w:space="0" w:color="auto"/>
                                          </w:divBdr>
                                        </w:div>
                                        <w:div w:id="270863995">
                                          <w:marLeft w:val="0"/>
                                          <w:marRight w:val="0"/>
                                          <w:marTop w:val="0"/>
                                          <w:marBottom w:val="0"/>
                                          <w:divBdr>
                                            <w:top w:val="none" w:sz="0" w:space="0" w:color="auto"/>
                                            <w:left w:val="none" w:sz="0" w:space="0" w:color="auto"/>
                                            <w:bottom w:val="none" w:sz="0" w:space="0" w:color="auto"/>
                                            <w:right w:val="none" w:sz="0" w:space="0" w:color="auto"/>
                                          </w:divBdr>
                                        </w:div>
                                        <w:div w:id="1318026776">
                                          <w:marLeft w:val="0"/>
                                          <w:marRight w:val="0"/>
                                          <w:marTop w:val="0"/>
                                          <w:marBottom w:val="0"/>
                                          <w:divBdr>
                                            <w:top w:val="none" w:sz="0" w:space="0" w:color="auto"/>
                                            <w:left w:val="none" w:sz="0" w:space="0" w:color="auto"/>
                                            <w:bottom w:val="none" w:sz="0" w:space="0" w:color="auto"/>
                                            <w:right w:val="none" w:sz="0" w:space="0" w:color="auto"/>
                                          </w:divBdr>
                                          <w:divsChild>
                                            <w:div w:id="1865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806295">
          <w:marLeft w:val="0"/>
          <w:marRight w:val="0"/>
          <w:marTop w:val="0"/>
          <w:marBottom w:val="0"/>
          <w:divBdr>
            <w:top w:val="none" w:sz="0" w:space="0" w:color="auto"/>
            <w:left w:val="none" w:sz="0" w:space="0" w:color="auto"/>
            <w:bottom w:val="none" w:sz="0" w:space="0" w:color="auto"/>
            <w:right w:val="none" w:sz="0" w:space="0" w:color="auto"/>
          </w:divBdr>
          <w:divsChild>
            <w:div w:id="1530023357">
              <w:marLeft w:val="0"/>
              <w:marRight w:val="0"/>
              <w:marTop w:val="0"/>
              <w:marBottom w:val="0"/>
              <w:divBdr>
                <w:top w:val="none" w:sz="0" w:space="0" w:color="auto"/>
                <w:left w:val="none" w:sz="0" w:space="0" w:color="auto"/>
                <w:bottom w:val="none" w:sz="0" w:space="0" w:color="auto"/>
                <w:right w:val="none" w:sz="0" w:space="0" w:color="auto"/>
              </w:divBdr>
              <w:divsChild>
                <w:div w:id="1150829882">
                  <w:marLeft w:val="0"/>
                  <w:marRight w:val="0"/>
                  <w:marTop w:val="0"/>
                  <w:marBottom w:val="0"/>
                  <w:divBdr>
                    <w:top w:val="none" w:sz="0" w:space="0" w:color="auto"/>
                    <w:left w:val="none" w:sz="0" w:space="0" w:color="auto"/>
                    <w:bottom w:val="none" w:sz="0" w:space="0" w:color="auto"/>
                    <w:right w:val="none" w:sz="0" w:space="0" w:color="auto"/>
                  </w:divBdr>
                  <w:divsChild>
                    <w:div w:id="128859189">
                      <w:marLeft w:val="0"/>
                      <w:marRight w:val="0"/>
                      <w:marTop w:val="0"/>
                      <w:marBottom w:val="0"/>
                      <w:divBdr>
                        <w:top w:val="none" w:sz="0" w:space="0" w:color="auto"/>
                        <w:left w:val="none" w:sz="0" w:space="0" w:color="auto"/>
                        <w:bottom w:val="none" w:sz="0" w:space="0" w:color="auto"/>
                        <w:right w:val="none" w:sz="0" w:space="0" w:color="auto"/>
                      </w:divBdr>
                    </w:div>
                  </w:divsChild>
                </w:div>
                <w:div w:id="1564953011">
                  <w:marLeft w:val="0"/>
                  <w:marRight w:val="0"/>
                  <w:marTop w:val="0"/>
                  <w:marBottom w:val="0"/>
                  <w:divBdr>
                    <w:top w:val="none" w:sz="0" w:space="0" w:color="auto"/>
                    <w:left w:val="none" w:sz="0" w:space="0" w:color="auto"/>
                    <w:bottom w:val="none" w:sz="0" w:space="0" w:color="auto"/>
                    <w:right w:val="none" w:sz="0" w:space="0" w:color="auto"/>
                  </w:divBdr>
                  <w:divsChild>
                    <w:div w:id="646781132">
                      <w:marLeft w:val="0"/>
                      <w:marRight w:val="0"/>
                      <w:marTop w:val="0"/>
                      <w:marBottom w:val="0"/>
                      <w:divBdr>
                        <w:top w:val="none" w:sz="0" w:space="0" w:color="auto"/>
                        <w:left w:val="none" w:sz="0" w:space="0" w:color="auto"/>
                        <w:bottom w:val="none" w:sz="0" w:space="0" w:color="auto"/>
                        <w:right w:val="none" w:sz="0" w:space="0" w:color="auto"/>
                      </w:divBdr>
                    </w:div>
                  </w:divsChild>
                </w:div>
                <w:div w:id="446892959">
                  <w:marLeft w:val="0"/>
                  <w:marRight w:val="0"/>
                  <w:marTop w:val="0"/>
                  <w:marBottom w:val="0"/>
                  <w:divBdr>
                    <w:top w:val="none" w:sz="0" w:space="0" w:color="auto"/>
                    <w:left w:val="none" w:sz="0" w:space="0" w:color="auto"/>
                    <w:bottom w:val="none" w:sz="0" w:space="0" w:color="auto"/>
                    <w:right w:val="none" w:sz="0" w:space="0" w:color="auto"/>
                  </w:divBdr>
                  <w:divsChild>
                    <w:div w:id="9817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6599">
              <w:marLeft w:val="0"/>
              <w:marRight w:val="0"/>
              <w:marTop w:val="0"/>
              <w:marBottom w:val="0"/>
              <w:divBdr>
                <w:top w:val="none" w:sz="0" w:space="0" w:color="auto"/>
                <w:left w:val="none" w:sz="0" w:space="0" w:color="auto"/>
                <w:bottom w:val="none" w:sz="0" w:space="0" w:color="auto"/>
                <w:right w:val="none" w:sz="0" w:space="0" w:color="auto"/>
              </w:divBdr>
            </w:div>
            <w:div w:id="1664354958">
              <w:marLeft w:val="0"/>
              <w:marRight w:val="0"/>
              <w:marTop w:val="0"/>
              <w:marBottom w:val="0"/>
              <w:divBdr>
                <w:top w:val="none" w:sz="0" w:space="0" w:color="auto"/>
                <w:left w:val="none" w:sz="0" w:space="0" w:color="auto"/>
                <w:bottom w:val="none" w:sz="0" w:space="0" w:color="auto"/>
                <w:right w:val="none" w:sz="0" w:space="0" w:color="auto"/>
              </w:divBdr>
              <w:divsChild>
                <w:div w:id="11980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hahealth" TargetMode="External"/><Relationship Id="rId13" Type="http://schemas.openxmlformats.org/officeDocument/2006/relationships/image" Target="media/image4.png"/><Relationship Id="rId18" Type="http://schemas.openxmlformats.org/officeDocument/2006/relationships/hyperlink" Target="http://www.pinterest.com/uhahealth/pins/" TargetMode="External"/><Relationship Id="rId26" Type="http://schemas.openxmlformats.org/officeDocument/2006/relationships/hyperlink" Target="https://uhahealth.com/page/supporting-our-community" TargetMode="External"/><Relationship Id="rId39"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yperlink" Target="https://uhahealth.com/members/checkEligibility" TargetMode="External"/><Relationship Id="rId34" Type="http://schemas.openxmlformats.org/officeDocument/2006/relationships/image" Target="media/image9.png"/><Relationship Id="rId42" Type="http://schemas.openxmlformats.org/officeDocument/2006/relationships/hyperlink" Target="https://uhahealth.com/page/privacy-policy" TargetMode="External"/><Relationship Id="rId7" Type="http://schemas.openxmlformats.org/officeDocument/2006/relationships/image" Target="media/image1.png"/><Relationship Id="rId12" Type="http://schemas.openxmlformats.org/officeDocument/2006/relationships/hyperlink" Target="https://www.facebook.com/uhahealth" TargetMode="External"/><Relationship Id="rId17" Type="http://schemas.openxmlformats.org/officeDocument/2006/relationships/image" Target="media/image6.png"/><Relationship Id="rId25" Type="http://schemas.openxmlformats.org/officeDocument/2006/relationships/hyperlink" Target="https://uhahealth.com/page/our-leadership" TargetMode="External"/><Relationship Id="rId33" Type="http://schemas.openxmlformats.org/officeDocument/2006/relationships/hyperlink" Target="https://uhahealth.com/page/why-work-for-uha" TargetMode="External"/><Relationship Id="rId38"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youtube.com/channel/UCd16rxVgxaBgNFRY8ZDoxnQ?feature=watch" TargetMode="External"/><Relationship Id="rId20" Type="http://schemas.openxmlformats.org/officeDocument/2006/relationships/hyperlink" Target="https://uhahealth.com/providers/search" TargetMode="External"/><Relationship Id="rId29" Type="http://schemas.openxmlformats.org/officeDocument/2006/relationships/hyperlink" Target="https://uhahealth.com/blog/term/press-releases" TargetMode="External"/><Relationship Id="rId41" Type="http://schemas.openxmlformats.org/officeDocument/2006/relationships/hyperlink" Target="https://uhahealth.com/page/site-map" TargetMode="External"/><Relationship Id="rId1" Type="http://schemas.openxmlformats.org/officeDocument/2006/relationships/numbering" Target="numbering.xml"/><Relationship Id="rId6" Type="http://schemas.openxmlformats.org/officeDocument/2006/relationships/hyperlink" Target="https://uhahealth.com/" TargetMode="External"/><Relationship Id="rId11" Type="http://schemas.openxmlformats.org/officeDocument/2006/relationships/image" Target="media/image3.png"/><Relationship Id="rId24" Type="http://schemas.openxmlformats.org/officeDocument/2006/relationships/hyperlink" Target="https://uhahealth.com/page/company-profile" TargetMode="External"/><Relationship Id="rId32" Type="http://schemas.openxmlformats.org/officeDocument/2006/relationships/hyperlink" Target="https://uhahealth.com/page/career-opportunities" TargetMode="External"/><Relationship Id="rId37" Type="http://schemas.openxmlformats.org/officeDocument/2006/relationships/hyperlink" Target="http://www.bbb.org/hawaii/business-reviews/insurance-health/university-health-alliance-in-honolulu-hi-38000857#sealclick" TargetMode="External"/><Relationship Id="rId40" Type="http://schemas.openxmlformats.org/officeDocument/2006/relationships/hyperlink" Target="https://uhahealth.com/page/terms-and-conditions-of-us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hyperlink" Target="https://uhahealth.com/blog/term/leading-news-and-insights" TargetMode="External"/><Relationship Id="rId36" Type="http://schemas.openxmlformats.org/officeDocument/2006/relationships/image" Target="media/image10.png"/><Relationship Id="rId10" Type="http://schemas.openxmlformats.org/officeDocument/2006/relationships/hyperlink" Target="https://www.linkedin.com/company/uha" TargetMode="External"/><Relationship Id="rId19" Type="http://schemas.openxmlformats.org/officeDocument/2006/relationships/image" Target="media/image7.png"/><Relationship Id="rId31" Type="http://schemas.openxmlformats.org/officeDocument/2006/relationships/hyperlink" Target="https://uhahealth.com/uploads/forms/info_associate_benefit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stagram.com/uhahealth" TargetMode="External"/><Relationship Id="rId22" Type="http://schemas.openxmlformats.org/officeDocument/2006/relationships/hyperlink" Target="https://uhahealth.com/blog/uha-health-insurance-appoints-new-board-chair-first-woman-board-of-directors-chair-gaylyn-li-md" TargetMode="External"/><Relationship Id="rId27" Type="http://schemas.openxmlformats.org/officeDocument/2006/relationships/hyperlink" Target="https://uhahealth.com/forms" TargetMode="External"/><Relationship Id="rId30" Type="http://schemas.openxmlformats.org/officeDocument/2006/relationships/hyperlink" Target="https://uhahealth.com/blog/term/media-center" TargetMode="External"/><Relationship Id="rId35" Type="http://schemas.openxmlformats.org/officeDocument/2006/relationships/hyperlink" Target="https://www.urac.org/directory/CompanyView.aspx?cid=C87000016BF" TargetMode="External"/><Relationship Id="rId43" Type="http://schemas.openxmlformats.org/officeDocument/2006/relationships/hyperlink" Target="https://uhahealth.com/blog/uha-health-insurance-appoints-new-board-chair-first-woman-board-of-directors-chair-gaylyn-l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2015-06-16T21:41:00Z</dcterms:created>
  <dcterms:modified xsi:type="dcterms:W3CDTF">2015-06-16T21:49:00Z</dcterms:modified>
</cp:coreProperties>
</file>