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C9" w:rsidRPr="007927C9" w:rsidRDefault="007927C9" w:rsidP="007927C9">
      <w:pPr>
        <w:spacing w:before="100" w:beforeAutospacing="1" w:after="100" w:afterAutospacing="1" w:line="240" w:lineRule="auto"/>
        <w:jc w:val="center"/>
        <w:outlineLvl w:val="1"/>
        <w:rPr>
          <w:rFonts w:ascii="Verdana" w:eastAsia="Times New Roman" w:hAnsi="Verdana" w:cs="Times New Roman"/>
          <w:b/>
          <w:bCs/>
          <w:sz w:val="36"/>
          <w:szCs w:val="36"/>
        </w:rPr>
      </w:pPr>
      <w:r w:rsidRPr="007927C9">
        <w:rPr>
          <w:rFonts w:ascii="Verdana" w:eastAsia="Times New Roman" w:hAnsi="Verdana" w:cs="Times New Roman"/>
          <w:b/>
          <w:bCs/>
          <w:i/>
          <w:iCs/>
          <w:color w:val="FF0000"/>
          <w:sz w:val="36"/>
          <w:szCs w:val="36"/>
        </w:rPr>
        <w:t>Special report</w:t>
      </w:r>
      <w:proofErr w:type="gramStart"/>
      <w:r w:rsidRPr="007927C9">
        <w:rPr>
          <w:rFonts w:ascii="Verdana" w:eastAsia="Times New Roman" w:hAnsi="Verdana" w:cs="Times New Roman"/>
          <w:b/>
          <w:bCs/>
          <w:i/>
          <w:iCs/>
          <w:color w:val="FF0000"/>
          <w:sz w:val="36"/>
          <w:szCs w:val="36"/>
        </w:rPr>
        <w:t>:</w:t>
      </w:r>
      <w:proofErr w:type="gramEnd"/>
      <w:r w:rsidRPr="007927C9">
        <w:rPr>
          <w:rFonts w:ascii="Verdana" w:eastAsia="Times New Roman" w:hAnsi="Verdana" w:cs="Times New Roman"/>
          <w:b/>
          <w:bCs/>
          <w:color w:val="FF0000"/>
          <w:sz w:val="36"/>
          <w:szCs w:val="36"/>
        </w:rPr>
        <w:br/>
        <w:t xml:space="preserve">Michigan abortionist accepts plea bargain in illegal late-term abortion case </w:t>
      </w:r>
    </w:p>
    <w:p w:rsidR="007927C9" w:rsidRPr="007927C9" w:rsidRDefault="007927C9" w:rsidP="007927C9">
      <w:pPr>
        <w:spacing w:before="100" w:beforeAutospacing="1" w:after="100" w:afterAutospacing="1" w:line="240" w:lineRule="auto"/>
        <w:rPr>
          <w:rFonts w:ascii="Verdana" w:eastAsia="Times New Roman" w:hAnsi="Verdana" w:cs="Times New Roman"/>
          <w:sz w:val="20"/>
          <w:szCs w:val="20"/>
        </w:rPr>
      </w:pPr>
      <w:r w:rsidRPr="007927C9">
        <w:rPr>
          <w:rFonts w:ascii="Verdana" w:eastAsia="Times New Roman" w:hAnsi="Verdana" w:cs="Times New Roman"/>
          <w:sz w:val="20"/>
          <w:szCs w:val="20"/>
        </w:rPr>
        <w:t xml:space="preserve">Abortionist Jose Gilberto </w:t>
      </w:r>
      <w:proofErr w:type="spellStart"/>
      <w:r w:rsidRPr="007927C9">
        <w:rPr>
          <w:rFonts w:ascii="Verdana" w:eastAsia="Times New Roman" w:hAnsi="Verdana" w:cs="Times New Roman"/>
          <w:sz w:val="20"/>
          <w:szCs w:val="20"/>
        </w:rPr>
        <w:t>Higuera's</w:t>
      </w:r>
      <w:proofErr w:type="spellEnd"/>
      <w:r w:rsidRPr="007927C9">
        <w:rPr>
          <w:rFonts w:ascii="Verdana" w:eastAsia="Times New Roman" w:hAnsi="Verdana" w:cs="Times New Roman"/>
          <w:sz w:val="20"/>
          <w:szCs w:val="20"/>
        </w:rPr>
        <w:t xml:space="preserve"> medical license has been revoked as a result of his guilty plea to a charge of falsifying medical records. Because of </w:t>
      </w:r>
      <w:proofErr w:type="spellStart"/>
      <w:r w:rsidRPr="007927C9">
        <w:rPr>
          <w:rFonts w:ascii="Verdana" w:eastAsia="Times New Roman" w:hAnsi="Verdana" w:cs="Times New Roman"/>
          <w:sz w:val="20"/>
          <w:szCs w:val="20"/>
        </w:rPr>
        <w:t>Higuera's</w:t>
      </w:r>
      <w:proofErr w:type="spellEnd"/>
      <w:r w:rsidRPr="007927C9">
        <w:rPr>
          <w:rFonts w:ascii="Verdana" w:eastAsia="Times New Roman" w:hAnsi="Verdana" w:cs="Times New Roman"/>
          <w:sz w:val="20"/>
          <w:szCs w:val="20"/>
        </w:rPr>
        <w:t xml:space="preserve"> plea, prosecutors agreed to drop charges of committing a felonious abortion. </w:t>
      </w:r>
    </w:p>
    <w:p w:rsidR="007927C9" w:rsidRPr="007927C9" w:rsidRDefault="007927C9" w:rsidP="007927C9">
      <w:pPr>
        <w:spacing w:before="100" w:beforeAutospacing="1" w:after="100" w:afterAutospacing="1" w:line="240" w:lineRule="auto"/>
        <w:rPr>
          <w:rFonts w:ascii="Verdana" w:eastAsia="Times New Roman" w:hAnsi="Verdana" w:cs="Times New Roman"/>
          <w:sz w:val="20"/>
          <w:szCs w:val="20"/>
        </w:rPr>
      </w:pPr>
      <w:proofErr w:type="spellStart"/>
      <w:r w:rsidRPr="007927C9">
        <w:rPr>
          <w:rFonts w:ascii="Verdana" w:eastAsia="Times New Roman" w:hAnsi="Verdana" w:cs="Times New Roman"/>
          <w:sz w:val="20"/>
          <w:szCs w:val="20"/>
        </w:rPr>
        <w:t>Higuera</w:t>
      </w:r>
      <w:proofErr w:type="spellEnd"/>
      <w:r w:rsidRPr="007927C9">
        <w:rPr>
          <w:rFonts w:ascii="Verdana" w:eastAsia="Times New Roman" w:hAnsi="Verdana" w:cs="Times New Roman"/>
          <w:sz w:val="20"/>
          <w:szCs w:val="20"/>
        </w:rPr>
        <w:t xml:space="preserve"> had been charged in 1996 with committing an abortion which killed a nearly seven month old unborn baby, and altering the medical records after he came under investigation. The alleged act violated a 1973 Michigan law which applies to cases where it is believed that the baby would have been expected to survive outside the womb and the abortion was not needed to protect the "life or health" of the woman. </w:t>
      </w:r>
    </w:p>
    <w:p w:rsidR="007927C9" w:rsidRPr="007927C9" w:rsidRDefault="007927C9" w:rsidP="007927C9">
      <w:pPr>
        <w:spacing w:before="100" w:beforeAutospacing="1" w:after="100" w:afterAutospacing="1" w:line="240" w:lineRule="auto"/>
        <w:rPr>
          <w:rFonts w:ascii="Verdana" w:eastAsia="Times New Roman" w:hAnsi="Verdana" w:cs="Times New Roman"/>
          <w:sz w:val="20"/>
          <w:szCs w:val="20"/>
        </w:rPr>
      </w:pPr>
      <w:r w:rsidRPr="007927C9">
        <w:rPr>
          <w:rFonts w:ascii="Verdana" w:eastAsia="Times New Roman" w:hAnsi="Verdana" w:cs="Times New Roman"/>
          <w:sz w:val="20"/>
          <w:szCs w:val="20"/>
        </w:rPr>
        <w:t xml:space="preserve">The baby's mother said she was never told how advanced her pregnancy was, and that she had sought the abortion because she had divorced the baby's father and had other children. She underwent a $3,000, two-day abortion. </w:t>
      </w:r>
      <w:proofErr w:type="spellStart"/>
      <w:r w:rsidRPr="007927C9">
        <w:rPr>
          <w:rFonts w:ascii="Verdana" w:eastAsia="Times New Roman" w:hAnsi="Verdana" w:cs="Times New Roman"/>
          <w:sz w:val="20"/>
          <w:szCs w:val="20"/>
        </w:rPr>
        <w:t>Higuera's</w:t>
      </w:r>
      <w:proofErr w:type="spellEnd"/>
      <w:r w:rsidRPr="007927C9">
        <w:rPr>
          <w:rFonts w:ascii="Verdana" w:eastAsia="Times New Roman" w:hAnsi="Verdana" w:cs="Times New Roman"/>
          <w:sz w:val="20"/>
          <w:szCs w:val="20"/>
        </w:rPr>
        <w:t xml:space="preserve"> nurse brought the case to the state's attention. </w:t>
      </w:r>
    </w:p>
    <w:p w:rsidR="007927C9" w:rsidRPr="007927C9" w:rsidRDefault="007927C9" w:rsidP="007927C9">
      <w:pPr>
        <w:spacing w:before="100" w:beforeAutospacing="1" w:after="100" w:afterAutospacing="1" w:line="240" w:lineRule="auto"/>
        <w:rPr>
          <w:rFonts w:ascii="Verdana" w:eastAsia="Times New Roman" w:hAnsi="Verdana" w:cs="Times New Roman"/>
          <w:sz w:val="20"/>
          <w:szCs w:val="20"/>
        </w:rPr>
      </w:pPr>
      <w:r w:rsidRPr="007927C9">
        <w:rPr>
          <w:rFonts w:ascii="Verdana" w:eastAsia="Times New Roman" w:hAnsi="Verdana" w:cs="Times New Roman"/>
          <w:sz w:val="20"/>
          <w:szCs w:val="20"/>
        </w:rPr>
        <w:t xml:space="preserve">Prosecutor Mark </w:t>
      </w:r>
      <w:proofErr w:type="spellStart"/>
      <w:r w:rsidRPr="007927C9">
        <w:rPr>
          <w:rFonts w:ascii="Verdana" w:eastAsia="Times New Roman" w:hAnsi="Verdana" w:cs="Times New Roman"/>
          <w:sz w:val="20"/>
          <w:szCs w:val="20"/>
        </w:rPr>
        <w:t>Blumer</w:t>
      </w:r>
      <w:proofErr w:type="spellEnd"/>
      <w:r w:rsidRPr="007927C9">
        <w:rPr>
          <w:rFonts w:ascii="Verdana" w:eastAsia="Times New Roman" w:hAnsi="Verdana" w:cs="Times New Roman"/>
          <w:sz w:val="20"/>
          <w:szCs w:val="20"/>
        </w:rPr>
        <w:t xml:space="preserve"> explained what made this abortion case a crime under Michigan law: "A woman went in to the doctor's office and wanted an abortion for no good reason. And we have a doctor who was willing to give it. That's why this case is so different." </w:t>
      </w:r>
    </w:p>
    <w:p w:rsidR="007927C9" w:rsidRPr="007927C9" w:rsidRDefault="007927C9" w:rsidP="007927C9">
      <w:pPr>
        <w:spacing w:before="100" w:beforeAutospacing="1" w:after="100" w:afterAutospacing="1" w:line="240" w:lineRule="auto"/>
        <w:rPr>
          <w:rFonts w:ascii="Verdana" w:eastAsia="Times New Roman" w:hAnsi="Verdana" w:cs="Times New Roman"/>
          <w:sz w:val="20"/>
          <w:szCs w:val="20"/>
        </w:rPr>
      </w:pPr>
      <w:r w:rsidRPr="007927C9">
        <w:rPr>
          <w:rFonts w:ascii="Verdana" w:eastAsia="Times New Roman" w:hAnsi="Verdana" w:cs="Times New Roman"/>
          <w:sz w:val="20"/>
          <w:szCs w:val="20"/>
        </w:rPr>
        <w:t xml:space="preserve">Many women have sued </w:t>
      </w:r>
      <w:proofErr w:type="spellStart"/>
      <w:r w:rsidRPr="007927C9">
        <w:rPr>
          <w:rFonts w:ascii="Verdana" w:eastAsia="Times New Roman" w:hAnsi="Verdana" w:cs="Times New Roman"/>
          <w:sz w:val="20"/>
          <w:szCs w:val="20"/>
        </w:rPr>
        <w:t>Higuera</w:t>
      </w:r>
      <w:proofErr w:type="spellEnd"/>
      <w:r w:rsidRPr="007927C9">
        <w:rPr>
          <w:rFonts w:ascii="Verdana" w:eastAsia="Times New Roman" w:hAnsi="Verdana" w:cs="Times New Roman"/>
          <w:sz w:val="20"/>
          <w:szCs w:val="20"/>
        </w:rPr>
        <w:t xml:space="preserve"> for harming them in botched abortions. Most of the cases have been settled. </w:t>
      </w:r>
    </w:p>
    <w:p w:rsidR="007927C9" w:rsidRPr="007927C9" w:rsidRDefault="007927C9" w:rsidP="007927C9">
      <w:pPr>
        <w:spacing w:before="100" w:beforeAutospacing="1" w:after="100" w:afterAutospacing="1" w:line="240" w:lineRule="auto"/>
        <w:rPr>
          <w:rFonts w:ascii="Verdana" w:eastAsia="Times New Roman" w:hAnsi="Verdana" w:cs="Times New Roman"/>
          <w:sz w:val="20"/>
          <w:szCs w:val="20"/>
        </w:rPr>
      </w:pPr>
      <w:r w:rsidRPr="007927C9">
        <w:rPr>
          <w:rFonts w:ascii="Verdana" w:eastAsia="Times New Roman" w:hAnsi="Verdana" w:cs="Times New Roman"/>
          <w:sz w:val="20"/>
          <w:szCs w:val="20"/>
        </w:rPr>
        <w:t xml:space="preserve">Early in 1999, the state suspended </w:t>
      </w:r>
      <w:proofErr w:type="spellStart"/>
      <w:r w:rsidRPr="007927C9">
        <w:rPr>
          <w:rFonts w:ascii="Verdana" w:eastAsia="Times New Roman" w:hAnsi="Verdana" w:cs="Times New Roman"/>
          <w:sz w:val="20"/>
          <w:szCs w:val="20"/>
        </w:rPr>
        <w:t>Higuera's</w:t>
      </w:r>
      <w:proofErr w:type="spellEnd"/>
      <w:r w:rsidRPr="007927C9">
        <w:rPr>
          <w:rFonts w:ascii="Verdana" w:eastAsia="Times New Roman" w:hAnsi="Verdana" w:cs="Times New Roman"/>
          <w:sz w:val="20"/>
          <w:szCs w:val="20"/>
        </w:rPr>
        <w:t xml:space="preserve"> medical license, finding he was "negligent, incompetent, and lacked good moral character." </w:t>
      </w:r>
      <w:proofErr w:type="spellStart"/>
      <w:r w:rsidRPr="007927C9">
        <w:rPr>
          <w:rFonts w:ascii="Verdana" w:eastAsia="Times New Roman" w:hAnsi="Verdana" w:cs="Times New Roman"/>
          <w:sz w:val="20"/>
          <w:szCs w:val="20"/>
        </w:rPr>
        <w:t>Higuera</w:t>
      </w:r>
      <w:proofErr w:type="spellEnd"/>
      <w:r w:rsidRPr="007927C9">
        <w:rPr>
          <w:rFonts w:ascii="Verdana" w:eastAsia="Times New Roman" w:hAnsi="Verdana" w:cs="Times New Roman"/>
          <w:sz w:val="20"/>
          <w:szCs w:val="20"/>
        </w:rPr>
        <w:t xml:space="preserve"> has reportedly stopped committing abortions and no longer lives in Michigan. In 1994, when the abortion occurred, he had abortion mills in Bloomfield Hills and Highland Park. </w:t>
      </w:r>
    </w:p>
    <w:p w:rsidR="007927C9" w:rsidRPr="007927C9" w:rsidRDefault="007927C9" w:rsidP="007927C9">
      <w:pPr>
        <w:spacing w:before="100" w:beforeAutospacing="1" w:after="100" w:afterAutospacing="1" w:line="240" w:lineRule="auto"/>
        <w:rPr>
          <w:rFonts w:ascii="Verdana" w:eastAsia="Times New Roman" w:hAnsi="Verdana" w:cs="Times New Roman"/>
          <w:sz w:val="20"/>
          <w:szCs w:val="20"/>
        </w:rPr>
      </w:pPr>
      <w:r w:rsidRPr="007927C9">
        <w:rPr>
          <w:rFonts w:ascii="Verdana" w:eastAsia="Times New Roman" w:hAnsi="Verdana" w:cs="Times New Roman"/>
          <w:sz w:val="20"/>
          <w:szCs w:val="20"/>
        </w:rPr>
        <w:t xml:space="preserve">This page documents news reports about this case, and other reports relevant to abortionist </w:t>
      </w:r>
      <w:proofErr w:type="spellStart"/>
      <w:r w:rsidRPr="007927C9">
        <w:rPr>
          <w:rFonts w:ascii="Verdana" w:eastAsia="Times New Roman" w:hAnsi="Verdana" w:cs="Times New Roman"/>
          <w:sz w:val="20"/>
          <w:szCs w:val="20"/>
        </w:rPr>
        <w:t>Higuera</w:t>
      </w:r>
      <w:proofErr w:type="spellEnd"/>
      <w:r w:rsidRPr="007927C9">
        <w:rPr>
          <w:rFonts w:ascii="Verdana" w:eastAsia="Times New Roman" w:hAnsi="Verdana" w:cs="Times New Roman"/>
          <w:sz w:val="20"/>
          <w:szCs w:val="20"/>
        </w:rPr>
        <w:t xml:space="preserve">. (Some breaking stories we haven't posted here yet could be on the news feed on our </w:t>
      </w:r>
      <w:hyperlink r:id="rId6" w:history="1">
        <w:r w:rsidRPr="007927C9">
          <w:rPr>
            <w:rFonts w:ascii="Verdana" w:eastAsia="Times New Roman" w:hAnsi="Verdana" w:cs="Times New Roman"/>
            <w:color w:val="0000FF"/>
            <w:sz w:val="20"/>
            <w:szCs w:val="20"/>
            <w:u w:val="single"/>
          </w:rPr>
          <w:t>main news page</w:t>
        </w:r>
      </w:hyperlink>
      <w:r w:rsidRPr="007927C9">
        <w:rPr>
          <w:rFonts w:ascii="Verdana" w:eastAsia="Times New Roman" w:hAnsi="Verdana" w:cs="Times New Roman"/>
          <w:sz w:val="20"/>
          <w:szCs w:val="20"/>
        </w:rPr>
        <w:t xml:space="preserve">.) </w:t>
      </w:r>
    </w:p>
    <w:p w:rsidR="007927C9" w:rsidRPr="007927C9" w:rsidRDefault="007927C9" w:rsidP="007927C9">
      <w:pPr>
        <w:spacing w:before="100" w:beforeAutospacing="1" w:after="100" w:afterAutospacing="1" w:line="240" w:lineRule="auto"/>
        <w:rPr>
          <w:rFonts w:ascii="Verdana" w:eastAsia="Times New Roman" w:hAnsi="Verdana" w:cs="Times New Roman"/>
          <w:sz w:val="20"/>
          <w:szCs w:val="20"/>
        </w:rPr>
      </w:pPr>
      <w:r w:rsidRPr="007927C9">
        <w:rPr>
          <w:rFonts w:ascii="Verdana" w:eastAsia="Times New Roman" w:hAnsi="Verdana" w:cs="Times New Roman"/>
          <w:i/>
          <w:iCs/>
          <w:sz w:val="20"/>
          <w:szCs w:val="20"/>
        </w:rPr>
        <w:t>If possible, we also hope to provide you with a perspective on this case from some of the pro-life missionaries</w:t>
      </w:r>
      <w:r w:rsidRPr="007927C9">
        <w:rPr>
          <w:rFonts w:ascii="Verdana" w:eastAsia="Times New Roman" w:hAnsi="Verdana" w:cs="Times New Roman"/>
          <w:sz w:val="20"/>
          <w:szCs w:val="20"/>
        </w:rPr>
        <w:t xml:space="preserve"> who have had personal experience with </w:t>
      </w:r>
      <w:proofErr w:type="spellStart"/>
      <w:r w:rsidRPr="007927C9">
        <w:rPr>
          <w:rFonts w:ascii="Verdana" w:eastAsia="Times New Roman" w:hAnsi="Verdana" w:cs="Times New Roman"/>
          <w:sz w:val="20"/>
          <w:szCs w:val="20"/>
        </w:rPr>
        <w:t>Higuera</w:t>
      </w:r>
      <w:proofErr w:type="spellEnd"/>
      <w:r w:rsidRPr="007927C9">
        <w:rPr>
          <w:rFonts w:ascii="Verdana" w:eastAsia="Times New Roman" w:hAnsi="Verdana" w:cs="Times New Roman"/>
          <w:sz w:val="20"/>
          <w:szCs w:val="20"/>
        </w:rPr>
        <w:t xml:space="preserve"> or the women and babies he targeted. (If you are one of these missionaries, please </w:t>
      </w:r>
      <w:hyperlink r:id="rId7" w:history="1">
        <w:r w:rsidRPr="007927C9">
          <w:rPr>
            <w:rFonts w:ascii="Verdana" w:eastAsia="Times New Roman" w:hAnsi="Verdana" w:cs="Times New Roman"/>
            <w:color w:val="0000FF"/>
            <w:sz w:val="20"/>
            <w:szCs w:val="20"/>
            <w:u w:val="single"/>
          </w:rPr>
          <w:t>send us a message</w:t>
        </w:r>
      </w:hyperlink>
      <w:r w:rsidRPr="007927C9">
        <w:rPr>
          <w:rFonts w:ascii="Verdana" w:eastAsia="Times New Roman" w:hAnsi="Verdana" w:cs="Times New Roman"/>
          <w:sz w:val="20"/>
          <w:szCs w:val="20"/>
        </w:rPr>
        <w:t xml:space="preserve">.) </w:t>
      </w:r>
    </w:p>
    <w:p w:rsidR="007927C9" w:rsidRPr="007927C9" w:rsidRDefault="007927C9" w:rsidP="007927C9">
      <w:pPr>
        <w:spacing w:before="100" w:beforeAutospacing="1" w:after="100" w:afterAutospacing="1" w:line="240" w:lineRule="auto"/>
        <w:rPr>
          <w:rFonts w:ascii="Verdana" w:eastAsia="Times New Roman" w:hAnsi="Verdana" w:cs="Times New Roman"/>
          <w:sz w:val="20"/>
          <w:szCs w:val="20"/>
        </w:rPr>
      </w:pPr>
      <w:r w:rsidRPr="007927C9">
        <w:rPr>
          <w:rFonts w:ascii="Verdana" w:eastAsia="Times New Roman" w:hAnsi="Verdana" w:cs="Times New Roman"/>
          <w:sz w:val="20"/>
          <w:szCs w:val="20"/>
        </w:rPr>
        <w:t xml:space="preserve">The case was delayed for years in the courts. A district court had thrown out the charges, finding Michigan's criminal abortion statute to be unconstitutional. A circuit court agreed and threw out an appeal. But the state Court of Appeals reinstated the charges in February 2001. </w:t>
      </w:r>
    </w:p>
    <w:p w:rsidR="007927C9" w:rsidRPr="007927C9" w:rsidRDefault="007927C9" w:rsidP="007927C9">
      <w:pPr>
        <w:spacing w:before="100" w:beforeAutospacing="1" w:after="100" w:afterAutospacing="1" w:line="240" w:lineRule="auto"/>
        <w:rPr>
          <w:rFonts w:ascii="Verdana" w:eastAsia="Times New Roman" w:hAnsi="Verdana" w:cs="Times New Roman"/>
          <w:sz w:val="20"/>
          <w:szCs w:val="20"/>
        </w:rPr>
      </w:pPr>
      <w:proofErr w:type="spellStart"/>
      <w:r w:rsidRPr="007927C9">
        <w:rPr>
          <w:rFonts w:ascii="Verdana" w:eastAsia="Times New Roman" w:hAnsi="Verdana" w:cs="Times New Roman"/>
          <w:sz w:val="20"/>
          <w:szCs w:val="20"/>
        </w:rPr>
        <w:t>Higuera</w:t>
      </w:r>
      <w:proofErr w:type="spellEnd"/>
      <w:r w:rsidRPr="007927C9">
        <w:rPr>
          <w:rFonts w:ascii="Verdana" w:eastAsia="Times New Roman" w:hAnsi="Verdana" w:cs="Times New Roman"/>
          <w:sz w:val="20"/>
          <w:szCs w:val="20"/>
        </w:rPr>
        <w:t xml:space="preserve"> will be sentenced on May 30. He will probably get probation, instead of the penalty he had been facing of up to four years in prison. </w:t>
      </w:r>
    </w:p>
    <w:p w:rsidR="007927C9" w:rsidRPr="007927C9" w:rsidRDefault="007927C9" w:rsidP="007927C9">
      <w:pPr>
        <w:numPr>
          <w:ilvl w:val="0"/>
          <w:numId w:val="1"/>
        </w:numPr>
        <w:spacing w:before="100" w:beforeAutospacing="1" w:after="100" w:afterAutospacing="1" w:line="240" w:lineRule="auto"/>
        <w:rPr>
          <w:rFonts w:ascii="Verdana" w:eastAsia="Times New Roman" w:hAnsi="Verdana" w:cs="Times New Roman"/>
          <w:sz w:val="24"/>
          <w:szCs w:val="24"/>
        </w:rPr>
      </w:pPr>
      <w:r w:rsidRPr="007927C9">
        <w:rPr>
          <w:rFonts w:ascii="Verdana" w:eastAsia="Times New Roman" w:hAnsi="Verdana" w:cs="Times New Roman"/>
          <w:sz w:val="15"/>
          <w:szCs w:val="15"/>
        </w:rPr>
        <w:t>May 8, 2001</w:t>
      </w:r>
      <w:r w:rsidRPr="007927C9">
        <w:rPr>
          <w:rFonts w:ascii="Verdana" w:eastAsia="Times New Roman" w:hAnsi="Verdana" w:cs="Times New Roman"/>
          <w:sz w:val="24"/>
          <w:szCs w:val="24"/>
        </w:rPr>
        <w:br/>
      </w:r>
      <w:hyperlink r:id="rId8" w:tgtFrame="_blank" w:history="1">
        <w:proofErr w:type="spellStart"/>
        <w:r w:rsidRPr="007927C9">
          <w:rPr>
            <w:rFonts w:ascii="Verdana" w:eastAsia="Times New Roman" w:hAnsi="Verdana" w:cs="Times New Roman"/>
            <w:color w:val="0000FF"/>
            <w:sz w:val="24"/>
            <w:szCs w:val="24"/>
            <w:u w:val="single"/>
          </w:rPr>
          <w:t>Higuera</w:t>
        </w:r>
        <w:proofErr w:type="spellEnd"/>
        <w:r w:rsidRPr="007927C9">
          <w:rPr>
            <w:rFonts w:ascii="Verdana" w:eastAsia="Times New Roman" w:hAnsi="Verdana" w:cs="Times New Roman"/>
            <w:color w:val="0000FF"/>
            <w:sz w:val="24"/>
            <w:szCs w:val="24"/>
            <w:u w:val="single"/>
          </w:rPr>
          <w:t xml:space="preserve"> cuts deal</w:t>
        </w:r>
      </w:hyperlink>
      <w:r w:rsidRPr="007927C9">
        <w:rPr>
          <w:rFonts w:ascii="Verdana" w:eastAsia="Times New Roman" w:hAnsi="Verdana" w:cs="Times New Roman"/>
          <w:sz w:val="24"/>
          <w:szCs w:val="24"/>
        </w:rPr>
        <w:br/>
      </w:r>
      <w:r w:rsidRPr="007927C9">
        <w:rPr>
          <w:rFonts w:ascii="Verdana" w:eastAsia="Times New Roman" w:hAnsi="Verdana" w:cs="Times New Roman"/>
          <w:i/>
          <w:iCs/>
          <w:sz w:val="15"/>
          <w:szCs w:val="15"/>
        </w:rPr>
        <w:lastRenderedPageBreak/>
        <w:t>The Detroit News</w:t>
      </w:r>
      <w:r w:rsidRPr="007927C9">
        <w:rPr>
          <w:rFonts w:ascii="Verdana" w:eastAsia="Times New Roman" w:hAnsi="Verdana" w:cs="Times New Roman"/>
          <w:sz w:val="15"/>
          <w:szCs w:val="15"/>
        </w:rPr>
        <w:br/>
        <w:t xml:space="preserve">See also: </w:t>
      </w:r>
      <w:hyperlink r:id="rId9" w:tgtFrame="_blank" w:history="1">
        <w:r w:rsidRPr="007927C9">
          <w:rPr>
            <w:rFonts w:ascii="Verdana" w:eastAsia="Times New Roman" w:hAnsi="Verdana" w:cs="Times New Roman"/>
            <w:i/>
            <w:iCs/>
            <w:color w:val="0000FF"/>
            <w:sz w:val="15"/>
            <w:szCs w:val="15"/>
            <w:u w:val="single"/>
          </w:rPr>
          <w:t>Associated Press (New Jersey Online)</w:t>
        </w:r>
      </w:hyperlink>
      <w:r w:rsidRPr="007927C9">
        <w:rPr>
          <w:rFonts w:ascii="Verdana" w:eastAsia="Times New Roman" w:hAnsi="Verdana" w:cs="Times New Roman"/>
          <w:sz w:val="15"/>
          <w:szCs w:val="15"/>
        </w:rPr>
        <w:t xml:space="preserve">; also on </w:t>
      </w:r>
      <w:hyperlink r:id="rId10" w:tgtFrame="_blank" w:history="1">
        <w:r w:rsidRPr="007927C9">
          <w:rPr>
            <w:rFonts w:ascii="Verdana" w:eastAsia="Times New Roman" w:hAnsi="Verdana" w:cs="Times New Roman"/>
            <w:i/>
            <w:iCs/>
            <w:color w:val="0000FF"/>
            <w:sz w:val="15"/>
            <w:szCs w:val="15"/>
            <w:u w:val="single"/>
          </w:rPr>
          <w:t>Detroit Free Press</w:t>
        </w:r>
      </w:hyperlink>
      <w:r w:rsidRPr="007927C9">
        <w:rPr>
          <w:rFonts w:ascii="Verdana" w:eastAsia="Times New Roman" w:hAnsi="Verdana" w:cs="Times New Roman"/>
          <w:sz w:val="15"/>
          <w:szCs w:val="15"/>
        </w:rPr>
        <w:t xml:space="preserve"> </w:t>
      </w:r>
    </w:p>
    <w:p w:rsidR="007927C9" w:rsidRPr="007927C9" w:rsidRDefault="007927C9" w:rsidP="007927C9">
      <w:pPr>
        <w:numPr>
          <w:ilvl w:val="0"/>
          <w:numId w:val="1"/>
        </w:numPr>
        <w:spacing w:before="100" w:beforeAutospacing="1" w:after="100" w:afterAutospacing="1" w:line="240" w:lineRule="auto"/>
        <w:rPr>
          <w:rFonts w:ascii="Verdana" w:eastAsia="Times New Roman" w:hAnsi="Verdana" w:cs="Times New Roman"/>
          <w:sz w:val="24"/>
          <w:szCs w:val="24"/>
        </w:rPr>
      </w:pPr>
      <w:r w:rsidRPr="007927C9">
        <w:rPr>
          <w:rFonts w:ascii="Verdana" w:eastAsia="Times New Roman" w:hAnsi="Verdana" w:cs="Times New Roman"/>
          <w:sz w:val="15"/>
          <w:szCs w:val="15"/>
        </w:rPr>
        <w:t>April 4, 2001</w:t>
      </w:r>
      <w:r w:rsidRPr="007927C9">
        <w:rPr>
          <w:rFonts w:ascii="Verdana" w:eastAsia="Times New Roman" w:hAnsi="Verdana" w:cs="Times New Roman"/>
          <w:sz w:val="24"/>
          <w:szCs w:val="24"/>
        </w:rPr>
        <w:br/>
      </w:r>
      <w:hyperlink r:id="rId11" w:history="1">
        <w:r w:rsidRPr="007927C9">
          <w:rPr>
            <w:rFonts w:ascii="Verdana" w:eastAsia="Times New Roman" w:hAnsi="Verdana" w:cs="Times New Roman"/>
            <w:color w:val="0000FF"/>
            <w:sz w:val="24"/>
            <w:szCs w:val="24"/>
            <w:u w:val="single"/>
          </w:rPr>
          <w:t>Criminal charges continue</w:t>
        </w:r>
      </w:hyperlink>
      <w:r w:rsidRPr="007927C9">
        <w:rPr>
          <w:rFonts w:ascii="Verdana" w:eastAsia="Times New Roman" w:hAnsi="Verdana" w:cs="Times New Roman"/>
          <w:sz w:val="24"/>
          <w:szCs w:val="24"/>
        </w:rPr>
        <w:br/>
      </w:r>
      <w:r w:rsidRPr="007927C9">
        <w:rPr>
          <w:rFonts w:ascii="Verdana" w:eastAsia="Times New Roman" w:hAnsi="Verdana" w:cs="Times New Roman"/>
          <w:i/>
          <w:iCs/>
          <w:sz w:val="15"/>
          <w:szCs w:val="15"/>
        </w:rPr>
        <w:t>Associated Press</w:t>
      </w:r>
      <w:r w:rsidRPr="007927C9">
        <w:rPr>
          <w:rFonts w:ascii="Verdana" w:eastAsia="Times New Roman" w:hAnsi="Verdana" w:cs="Times New Roman"/>
          <w:sz w:val="15"/>
          <w:szCs w:val="15"/>
        </w:rPr>
        <w:br/>
        <w:t xml:space="preserve">also on </w:t>
      </w:r>
      <w:hyperlink r:id="rId12" w:tgtFrame="_blank" w:history="1">
        <w:r w:rsidRPr="007927C9">
          <w:rPr>
            <w:rFonts w:ascii="Verdana" w:eastAsia="Times New Roman" w:hAnsi="Verdana" w:cs="Times New Roman"/>
            <w:i/>
            <w:iCs/>
            <w:color w:val="0000FF"/>
            <w:sz w:val="15"/>
            <w:szCs w:val="15"/>
            <w:u w:val="single"/>
          </w:rPr>
          <w:t>Omaha World-Herald</w:t>
        </w:r>
      </w:hyperlink>
      <w:r w:rsidRPr="007927C9">
        <w:rPr>
          <w:rFonts w:ascii="Verdana" w:eastAsia="Times New Roman" w:hAnsi="Verdana" w:cs="Times New Roman"/>
          <w:sz w:val="15"/>
          <w:szCs w:val="15"/>
        </w:rPr>
        <w:t xml:space="preserve"> </w:t>
      </w:r>
    </w:p>
    <w:tbl>
      <w:tblPr>
        <w:tblpPr w:leftFromText="45" w:rightFromText="45" w:vertAnchor="text" w:tblpXSpec="right" w:tblpYSpec="center"/>
        <w:tblW w:w="1650" w:type="pct"/>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3119"/>
      </w:tblGrid>
      <w:tr w:rsidR="007927C9" w:rsidRPr="007927C9" w:rsidTr="007927C9">
        <w:trPr>
          <w:tblCellSpacing w:w="15" w:type="dxa"/>
        </w:trPr>
        <w:tc>
          <w:tcPr>
            <w:tcW w:w="0" w:type="auto"/>
            <w:shd w:val="clear" w:color="auto" w:fill="FFFFFF"/>
            <w:vAlign w:val="center"/>
            <w:hideMark/>
          </w:tcPr>
          <w:p w:rsidR="007927C9" w:rsidRPr="007927C9" w:rsidRDefault="007927C9" w:rsidP="007927C9">
            <w:pPr>
              <w:spacing w:after="0" w:line="240" w:lineRule="auto"/>
              <w:rPr>
                <w:rFonts w:ascii="Times New Roman" w:eastAsia="Times New Roman" w:hAnsi="Times New Roman" w:cs="Times New Roman"/>
                <w:sz w:val="24"/>
                <w:szCs w:val="24"/>
              </w:rPr>
            </w:pPr>
            <w:r w:rsidRPr="007927C9">
              <w:rPr>
                <w:rFonts w:ascii="Times New Roman" w:eastAsia="Times New Roman" w:hAnsi="Times New Roman" w:cs="Times New Roman"/>
                <w:i/>
                <w:iCs/>
                <w:sz w:val="20"/>
                <w:szCs w:val="20"/>
              </w:rPr>
              <w:t>Note:</w:t>
            </w:r>
            <w:r w:rsidRPr="007927C9">
              <w:rPr>
                <w:rFonts w:ascii="Times New Roman" w:eastAsia="Times New Roman" w:hAnsi="Times New Roman" w:cs="Times New Roman"/>
                <w:sz w:val="20"/>
                <w:szCs w:val="20"/>
              </w:rPr>
              <w:t xml:space="preserve"> If you find any expired links on this page, please </w:t>
            </w:r>
            <w:hyperlink r:id="rId13" w:history="1">
              <w:r w:rsidRPr="007927C9">
                <w:rPr>
                  <w:rFonts w:ascii="Times New Roman" w:eastAsia="Times New Roman" w:hAnsi="Times New Roman" w:cs="Times New Roman"/>
                  <w:color w:val="0000FF"/>
                  <w:sz w:val="20"/>
                  <w:szCs w:val="20"/>
                  <w:u w:val="single"/>
                </w:rPr>
                <w:t>notify us</w:t>
              </w:r>
            </w:hyperlink>
            <w:r w:rsidRPr="007927C9">
              <w:rPr>
                <w:rFonts w:ascii="Times New Roman" w:eastAsia="Times New Roman" w:hAnsi="Times New Roman" w:cs="Times New Roman"/>
                <w:sz w:val="20"/>
                <w:szCs w:val="20"/>
              </w:rPr>
              <w:t xml:space="preserve"> and we will do our best to remedy the problem. </w:t>
            </w:r>
          </w:p>
        </w:tc>
      </w:tr>
    </w:tbl>
    <w:p w:rsidR="007927C9" w:rsidRPr="007927C9" w:rsidRDefault="007927C9" w:rsidP="007927C9">
      <w:pPr>
        <w:numPr>
          <w:ilvl w:val="0"/>
          <w:numId w:val="1"/>
        </w:numPr>
        <w:spacing w:before="100" w:beforeAutospacing="1" w:after="100" w:afterAutospacing="1" w:line="240" w:lineRule="auto"/>
        <w:rPr>
          <w:rFonts w:ascii="Verdana" w:eastAsia="Times New Roman" w:hAnsi="Verdana" w:cs="Times New Roman"/>
          <w:sz w:val="24"/>
          <w:szCs w:val="24"/>
        </w:rPr>
      </w:pPr>
      <w:r w:rsidRPr="007927C9">
        <w:rPr>
          <w:rFonts w:ascii="Verdana" w:eastAsia="Times New Roman" w:hAnsi="Verdana" w:cs="Times New Roman"/>
          <w:sz w:val="15"/>
          <w:szCs w:val="15"/>
        </w:rPr>
        <w:t>February 1, 2001</w:t>
      </w:r>
      <w:r w:rsidRPr="007927C9">
        <w:rPr>
          <w:rFonts w:ascii="Verdana" w:eastAsia="Times New Roman" w:hAnsi="Verdana" w:cs="Times New Roman"/>
          <w:sz w:val="24"/>
          <w:szCs w:val="24"/>
        </w:rPr>
        <w:br/>
      </w:r>
      <w:hyperlink r:id="rId14" w:tgtFrame="_blank" w:history="1">
        <w:r w:rsidRPr="007927C9">
          <w:rPr>
            <w:rFonts w:ascii="Verdana" w:eastAsia="Times New Roman" w:hAnsi="Verdana" w:cs="Times New Roman"/>
            <w:color w:val="0000FF"/>
            <w:sz w:val="24"/>
            <w:szCs w:val="24"/>
            <w:u w:val="single"/>
          </w:rPr>
          <w:t>Court of Appeals clears case for trial</w:t>
        </w:r>
      </w:hyperlink>
      <w:r w:rsidRPr="007927C9">
        <w:rPr>
          <w:rFonts w:ascii="Verdana" w:eastAsia="Times New Roman" w:hAnsi="Verdana" w:cs="Times New Roman"/>
          <w:sz w:val="24"/>
          <w:szCs w:val="24"/>
        </w:rPr>
        <w:br/>
      </w:r>
      <w:r w:rsidRPr="007927C9">
        <w:rPr>
          <w:rFonts w:ascii="Verdana" w:eastAsia="Times New Roman" w:hAnsi="Verdana" w:cs="Times New Roman"/>
          <w:i/>
          <w:iCs/>
          <w:sz w:val="15"/>
          <w:szCs w:val="15"/>
        </w:rPr>
        <w:t>Detroit Free Press</w:t>
      </w:r>
    </w:p>
    <w:p w:rsidR="007927C9" w:rsidRPr="007927C9" w:rsidRDefault="007927C9" w:rsidP="007927C9">
      <w:pPr>
        <w:spacing w:after="0" w:line="240" w:lineRule="auto"/>
        <w:rPr>
          <w:rFonts w:ascii="Verdana" w:eastAsia="Times New Roman" w:hAnsi="Verdana" w:cs="Times New Roman"/>
          <w:sz w:val="24"/>
          <w:szCs w:val="24"/>
        </w:rPr>
      </w:pPr>
      <w:r w:rsidRPr="007927C9">
        <w:rPr>
          <w:rFonts w:ascii="Verdana" w:eastAsia="Times New Roman" w:hAnsi="Verdana" w:cs="Times New Roman"/>
          <w:sz w:val="24"/>
          <w:szCs w:val="24"/>
        </w:rPr>
        <w:pict>
          <v:rect id="_x0000_i1025" style="width:0;height:1.5pt" o:hralign="center" o:hrstd="t" o:hr="t" fillcolor="#a0a0a0" stroked="f"/>
        </w:pict>
      </w:r>
    </w:p>
    <w:p w:rsidR="008D0A02" w:rsidRDefault="007927C9"/>
    <w:p w:rsidR="007927C9" w:rsidRDefault="007927C9">
      <w:r>
        <w:t xml:space="preserve">Original document found online at: </w:t>
      </w:r>
      <w:hyperlink r:id="rId15" w:history="1">
        <w:r w:rsidRPr="001A197D">
          <w:rPr>
            <w:rStyle w:val="Hyperlink"/>
          </w:rPr>
          <w:t>http://voiceforlife.glorifyjesus.com/news/higuera/</w:t>
        </w:r>
      </w:hyperlink>
    </w:p>
    <w:p w:rsidR="007927C9" w:rsidRDefault="007927C9">
      <w:bookmarkStart w:id="0" w:name="_GoBack"/>
      <w:bookmarkEnd w:id="0"/>
    </w:p>
    <w:sectPr w:rsidR="0079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64618"/>
    <w:multiLevelType w:val="multilevel"/>
    <w:tmpl w:val="A564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C9"/>
    <w:rsid w:val="005B0B08"/>
    <w:rsid w:val="007927C9"/>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2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7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2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7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27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7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2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news.com/2001/metro/0105/08/d01-221685.htm" TargetMode="External"/><Relationship Id="rId13" Type="http://schemas.openxmlformats.org/officeDocument/2006/relationships/hyperlink" Target="mailto:VoiceForLife@glorifyJesus.com?subject=Higuera%20Links" TargetMode="External"/><Relationship Id="rId3" Type="http://schemas.microsoft.com/office/2007/relationships/stylesWithEffects" Target="stylesWithEffects.xml"/><Relationship Id="rId7" Type="http://schemas.openxmlformats.org/officeDocument/2006/relationships/hyperlink" Target="mailto:VoiceForLife@glorifyJesus.com?subject=Higuera" TargetMode="External"/><Relationship Id="rId12" Type="http://schemas.openxmlformats.org/officeDocument/2006/relationships/hyperlink" Target="http://new.omaha.com/index.php?u_div=3&amp;u_hdg=3&amp;u_sid=950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oiceforlife.glorifyjesus.com/news/" TargetMode="External"/><Relationship Id="rId11" Type="http://schemas.openxmlformats.org/officeDocument/2006/relationships/hyperlink" Target="http://voiceforlife.glorifyjesus.com/news/higuera/ap20010404.html" TargetMode="External"/><Relationship Id="rId5" Type="http://schemas.openxmlformats.org/officeDocument/2006/relationships/webSettings" Target="webSettings.xml"/><Relationship Id="rId15" Type="http://schemas.openxmlformats.org/officeDocument/2006/relationships/hyperlink" Target="http://voiceforlife.glorifyjesus.com/news/higuera/" TargetMode="External"/><Relationship Id="rId10" Type="http://schemas.openxmlformats.org/officeDocument/2006/relationships/hyperlink" Target="http://www.freep.com/news/statewire/sw33112_20010507.htm" TargetMode="External"/><Relationship Id="rId4" Type="http://schemas.openxmlformats.org/officeDocument/2006/relationships/settings" Target="settings.xml"/><Relationship Id="rId9" Type="http://schemas.openxmlformats.org/officeDocument/2006/relationships/hyperlink" Target="http://www.nj.com/newsflash/index.ssf?/cgi-free/getstory_ssf.cgi?a0739_BC_AbortionCharges&amp;&amp;news&amp;newsflash-national" TargetMode="External"/><Relationship Id="rId14" Type="http://schemas.openxmlformats.org/officeDocument/2006/relationships/hyperlink" Target="http://www.freep.com/mich/abort1_20010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2015-08-11T18:46:00Z</dcterms:created>
  <dcterms:modified xsi:type="dcterms:W3CDTF">2015-08-11T18:50:00Z</dcterms:modified>
</cp:coreProperties>
</file>