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document found online at: </w:t>
      </w:r>
      <w:hyperlink r:id="rId6" w:history="1">
        <w:r w:rsidRPr="007E1931">
          <w:rPr>
            <w:rStyle w:val="Hyperlink"/>
            <w:rFonts w:ascii="Times New Roman" w:eastAsia="Times New Roman" w:hAnsi="Times New Roman" w:cs="Times New Roman"/>
            <w:sz w:val="24"/>
            <w:szCs w:val="24"/>
          </w:rPr>
          <w:t>https://casetext.com/case/summit-medical-associates</w:t>
        </w:r>
      </w:hyperlink>
      <w:bookmarkStart w:id="0" w:name="_GoBack"/>
      <w:bookmarkEnd w:id="0"/>
    </w:p>
    <w:p w:rsid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p>
    <w:p w:rsidR="00B45ECE" w:rsidRPr="00B45ECE" w:rsidRDefault="00B45ECE" w:rsidP="00B45E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United States District Court, M.D. Alabama, Northern Division</w:t>
      </w:r>
    </w:p>
    <w:p w:rsidR="00B45ECE" w:rsidRPr="00B45ECE" w:rsidRDefault="00B45ECE" w:rsidP="00B45E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w:t>
      </w:r>
    </w:p>
    <w:p w:rsidR="00B45ECE" w:rsidRPr="00B45ECE" w:rsidRDefault="00B45ECE" w:rsidP="00B45E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130 F. Supp.2d 1307 (M.D. Ala. 2001)</w:t>
      </w:r>
    </w:p>
    <w:p w:rsidR="00B45ECE" w:rsidRPr="00B45ECE" w:rsidRDefault="00B45ECE" w:rsidP="00B45E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5ECE">
        <w:rPr>
          <w:rFonts w:ascii="Times New Roman" w:eastAsia="Times New Roman" w:hAnsi="Times New Roman" w:cs="Times New Roman"/>
          <w:b/>
          <w:bCs/>
          <w:kern w:val="36"/>
          <w:sz w:val="48"/>
          <w:szCs w:val="48"/>
        </w:rPr>
        <w:t>SUMMIT MEDICAL ASSOCIATES, P.C. V. SIEGELMAN (M.D.ALA. 2001)</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proofErr w:type="gramStart"/>
      <w:r w:rsidRPr="00B45ECE">
        <w:rPr>
          <w:rFonts w:ascii="Times New Roman" w:eastAsia="Times New Roman" w:hAnsi="Times New Roman" w:cs="Times New Roman"/>
          <w:sz w:val="24"/>
          <w:szCs w:val="24"/>
        </w:rPr>
        <w:t>SUMMIT MEDICAL ASSOCIATES, P.C., et al., Plaintiffs, v. DON SIEGELMAN, etc., et al., Defendants.</w:t>
      </w:r>
      <w:proofErr w:type="gramEnd"/>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No. </w:t>
      </w:r>
      <w:proofErr w:type="spellStart"/>
      <w:r w:rsidRPr="00B45ECE">
        <w:rPr>
          <w:rFonts w:ascii="Times New Roman" w:eastAsia="Times New Roman" w:hAnsi="Times New Roman" w:cs="Times New Roman"/>
          <w:sz w:val="24"/>
          <w:szCs w:val="24"/>
        </w:rPr>
        <w:t>Civ.A</w:t>
      </w:r>
      <w:proofErr w:type="spellEnd"/>
      <w:r w:rsidRPr="00B45ECE">
        <w:rPr>
          <w:rFonts w:ascii="Times New Roman" w:eastAsia="Times New Roman" w:hAnsi="Times New Roman" w:cs="Times New Roman"/>
          <w:sz w:val="24"/>
          <w:szCs w:val="24"/>
        </w:rPr>
        <w:t xml:space="preserve">. 97-T-1149-N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United States District Court, M.D. Alabama, Northern Division</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February 26, 2001 </w:t>
      </w:r>
      <w:proofErr w:type="gramStart"/>
      <w:r w:rsidRPr="00B45ECE">
        <w:rPr>
          <w:rFonts w:ascii="Times New Roman" w:eastAsia="Times New Roman" w:hAnsi="Times New Roman" w:cs="Times New Roman"/>
          <w:sz w:val="24"/>
          <w:szCs w:val="24"/>
        </w:rPr>
        <w:t>As</w:t>
      </w:r>
      <w:proofErr w:type="gramEnd"/>
      <w:r w:rsidRPr="00B45ECE">
        <w:rPr>
          <w:rFonts w:ascii="Times New Roman" w:eastAsia="Times New Roman" w:hAnsi="Times New Roman" w:cs="Times New Roman"/>
          <w:sz w:val="24"/>
          <w:szCs w:val="24"/>
        </w:rPr>
        <w:t xml:space="preserve"> amended April 19, 2001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Kathryn </w:t>
      </w:r>
      <w:proofErr w:type="spellStart"/>
      <w:r w:rsidRPr="00B45ECE">
        <w:rPr>
          <w:rFonts w:ascii="Times New Roman" w:eastAsia="Times New Roman" w:hAnsi="Times New Roman" w:cs="Times New Roman"/>
          <w:sz w:val="24"/>
          <w:szCs w:val="24"/>
        </w:rPr>
        <w:t>Kolbert</w:t>
      </w:r>
      <w:proofErr w:type="spellEnd"/>
      <w:r w:rsidRPr="00B45ECE">
        <w:rPr>
          <w:rFonts w:ascii="Times New Roman" w:eastAsia="Times New Roman" w:hAnsi="Times New Roman" w:cs="Times New Roman"/>
          <w:sz w:val="24"/>
          <w:szCs w:val="24"/>
        </w:rPr>
        <w:t xml:space="preserve">, Julie Kay, Simon Heller, New York City, David A. </w:t>
      </w:r>
      <w:proofErr w:type="spellStart"/>
      <w:r w:rsidRPr="00B45ECE">
        <w:rPr>
          <w:rFonts w:ascii="Times New Roman" w:eastAsia="Times New Roman" w:hAnsi="Times New Roman" w:cs="Times New Roman"/>
          <w:sz w:val="24"/>
          <w:szCs w:val="24"/>
        </w:rPr>
        <w:t>Gespass</w:t>
      </w:r>
      <w:proofErr w:type="spellEnd"/>
      <w:r w:rsidRPr="00B45ECE">
        <w:rPr>
          <w:rFonts w:ascii="Times New Roman" w:eastAsia="Times New Roman" w:hAnsi="Times New Roman" w:cs="Times New Roman"/>
          <w:sz w:val="24"/>
          <w:szCs w:val="24"/>
        </w:rPr>
        <w:t xml:space="preserve">, Kathleen M. Johnson, </w:t>
      </w:r>
      <w:proofErr w:type="spellStart"/>
      <w:r w:rsidRPr="00B45ECE">
        <w:rPr>
          <w:rFonts w:ascii="Times New Roman" w:eastAsia="Times New Roman" w:hAnsi="Times New Roman" w:cs="Times New Roman"/>
          <w:sz w:val="24"/>
          <w:szCs w:val="24"/>
        </w:rPr>
        <w:t>Gespass</w:t>
      </w:r>
      <w:proofErr w:type="spellEnd"/>
      <w:r w:rsidRPr="00B45ECE">
        <w:rPr>
          <w:rFonts w:ascii="Times New Roman" w:eastAsia="Times New Roman" w:hAnsi="Times New Roman" w:cs="Times New Roman"/>
          <w:sz w:val="24"/>
          <w:szCs w:val="24"/>
        </w:rPr>
        <w:t xml:space="preserve"> Johnson, Birmingham, AL, for Plaintiffs.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proofErr w:type="spellStart"/>
      <w:r w:rsidRPr="00B45ECE">
        <w:rPr>
          <w:rFonts w:ascii="Times New Roman" w:eastAsia="Times New Roman" w:hAnsi="Times New Roman" w:cs="Times New Roman"/>
          <w:sz w:val="24"/>
          <w:szCs w:val="24"/>
        </w:rPr>
        <w:t>Algert</w:t>
      </w:r>
      <w:proofErr w:type="spellEnd"/>
      <w:r w:rsidRPr="00B45ECE">
        <w:rPr>
          <w:rFonts w:ascii="Times New Roman" w:eastAsia="Times New Roman" w:hAnsi="Times New Roman" w:cs="Times New Roman"/>
          <w:sz w:val="24"/>
          <w:szCs w:val="24"/>
        </w:rPr>
        <w:t xml:space="preserve"> S. Agricola, Jr., Wallace, Jordan, Ratliff Brandt, L.L.C., Montgomery, AL, Robert D. Tambling, Charles B. Campbell, Andrew W. </w:t>
      </w:r>
      <w:proofErr w:type="spellStart"/>
      <w:r w:rsidRPr="00B45ECE">
        <w:rPr>
          <w:rFonts w:ascii="Times New Roman" w:eastAsia="Times New Roman" w:hAnsi="Times New Roman" w:cs="Times New Roman"/>
          <w:sz w:val="24"/>
          <w:szCs w:val="24"/>
        </w:rPr>
        <w:t>Christman</w:t>
      </w:r>
      <w:proofErr w:type="spellEnd"/>
      <w:r w:rsidRPr="00B45ECE">
        <w:rPr>
          <w:rFonts w:ascii="Times New Roman" w:eastAsia="Times New Roman" w:hAnsi="Times New Roman" w:cs="Times New Roman"/>
          <w:sz w:val="24"/>
          <w:szCs w:val="24"/>
        </w:rPr>
        <w:t xml:space="preserve">, Office of the Attorney General, Montgomery, AL, Albert L. Jordan, Kimberly R. West, *13081308 Wallace, Jordan, Ratliff Brandt, L.L.C., Birmingham, AL, Alice Ann Byrne, State Personnel Department, Montgomery, AL, William P. Gray, Jr., Gray Associates, Birmingham, AL, P. Leigh O'Dell, Montgomery, AL, for Defendants. </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pict>
          <v:rect id="_x0000_i1025" style="width:0;height:1.5pt" o:hralign="center" o:hrstd="t" o:hr="t" fillcolor="#a0a0a0" stroked="f"/>
        </w:pict>
      </w:r>
    </w:p>
    <w:p w:rsidR="00B45ECE" w:rsidRPr="00B45ECE" w:rsidRDefault="00B45ECE" w:rsidP="00B45ECE">
      <w:pPr>
        <w:spacing w:before="100" w:beforeAutospacing="1" w:after="100" w:afterAutospacing="1" w:line="240" w:lineRule="auto"/>
        <w:outlineLvl w:val="2"/>
        <w:rPr>
          <w:rFonts w:ascii="Times New Roman" w:eastAsia="Times New Roman" w:hAnsi="Times New Roman" w:cs="Times New Roman"/>
          <w:b/>
          <w:bCs/>
          <w:sz w:val="27"/>
          <w:szCs w:val="27"/>
        </w:rPr>
      </w:pPr>
      <w:r w:rsidRPr="00B45ECE">
        <w:rPr>
          <w:rFonts w:ascii="Times New Roman" w:eastAsia="Times New Roman" w:hAnsi="Times New Roman" w:cs="Times New Roman"/>
          <w:b/>
          <w:bCs/>
          <w:sz w:val="27"/>
          <w:szCs w:val="27"/>
        </w:rPr>
        <w:t>OPINION</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pict>
          <v:rect id="_x0000_i1026" style="width:0;height:1.5pt" o:hralign="center" o:hrstd="t" o:hr="t" fillcolor="#a0a0a0" stroked="f"/>
        </w:pic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MYRON H. THOMPSON, District Judge.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The important issue before the court is the constitutionality of the Alabama Partial-Birth Abortion Ban Act of 1997, 1975 Ala. Code §§ 26-23-1 to 26-23-6, which proscribes what it terms "partial-birth abortions." Most recently, in addressing a challenge to a similar statute from another State, the United States Supreme Court wrote: </w:t>
      </w:r>
    </w:p>
    <w:p w:rsidR="00B45ECE" w:rsidRPr="00B45ECE" w:rsidRDefault="00B45ECE" w:rsidP="00B45ECE">
      <w:pPr>
        <w:spacing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lastRenderedPageBreak/>
        <w:t xml:space="preserve">"We again consider the right to an abortion. We understand the controversial nature of the problem. </w:t>
      </w:r>
      <w:proofErr w:type="spellStart"/>
      <w:r w:rsidRPr="00B45ECE">
        <w:rPr>
          <w:rFonts w:ascii="Times New Roman" w:eastAsia="Times New Roman" w:hAnsi="Times New Roman" w:cs="Times New Roman"/>
          <w:sz w:val="24"/>
          <w:szCs w:val="24"/>
        </w:rPr>
        <w:t>Milhons</w:t>
      </w:r>
      <w:proofErr w:type="spellEnd"/>
      <w:r w:rsidRPr="00B45ECE">
        <w:rPr>
          <w:rFonts w:ascii="Times New Roman" w:eastAsia="Times New Roman" w:hAnsi="Times New Roman" w:cs="Times New Roman"/>
          <w:sz w:val="24"/>
          <w:szCs w:val="24"/>
        </w:rPr>
        <w:t xml:space="preserve"> of Americans believe that life begins at conception and consequently that an abortion is akin to causing the death of an innocent child; they recoil at the thought of a law that would permit it. Other millions fear that a law that forbids abortion would condemn many American women to lives that lack dignity, depriving them of equal liberty and leading those with least resources to undergo illegal abortions with the attendant risks of death and suffering. Taking account of these virtually irreconcilable points of view, aware that constitutional law must govern a society whose different members sincerely hold directly opposing views, and considering the matter in light of the Constitution's guarantees of fundamental individual liberty, this Court, in the course of a generation, has determined and then </w:t>
      </w:r>
      <w:proofErr w:type="spellStart"/>
      <w:r w:rsidRPr="00B45ECE">
        <w:rPr>
          <w:rFonts w:ascii="Times New Roman" w:eastAsia="Times New Roman" w:hAnsi="Times New Roman" w:cs="Times New Roman"/>
          <w:sz w:val="24"/>
          <w:szCs w:val="24"/>
        </w:rPr>
        <w:t>redetermined</w:t>
      </w:r>
      <w:proofErr w:type="spellEnd"/>
      <w:r w:rsidRPr="00B45ECE">
        <w:rPr>
          <w:rFonts w:ascii="Times New Roman" w:eastAsia="Times New Roman" w:hAnsi="Times New Roman" w:cs="Times New Roman"/>
          <w:sz w:val="24"/>
          <w:szCs w:val="24"/>
        </w:rPr>
        <w:t xml:space="preserve"> that the Constitution offers basic protection to the woman's right to choose. . . . We shall not revisit those legal principles. Rather, we apply them to the circumstances of this case."</w:t>
      </w:r>
    </w:p>
    <w:p w:rsidR="00B45ECE" w:rsidRPr="00B45ECE" w:rsidRDefault="00B45ECE" w:rsidP="00B45ECE">
      <w:pPr>
        <w:spacing w:after="0" w:line="240" w:lineRule="auto"/>
        <w:rPr>
          <w:rFonts w:ascii="Times New Roman" w:eastAsia="Times New Roman" w:hAnsi="Times New Roman" w:cs="Times New Roman"/>
          <w:sz w:val="24"/>
          <w:szCs w:val="24"/>
        </w:rPr>
      </w:pPr>
      <w:proofErr w:type="gramStart"/>
      <w:r w:rsidRPr="00B45ECE">
        <w:rPr>
          <w:rFonts w:ascii="Times New Roman" w:eastAsia="Times New Roman" w:hAnsi="Times New Roman" w:cs="Times New Roman"/>
          <w:sz w:val="24"/>
          <w:szCs w:val="24"/>
          <w:u w:val="single"/>
        </w:rPr>
        <w:t xml:space="preserve">Stenberg v.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w:t>
      </w:r>
      <w:hyperlink r:id="rId7" w:history="1">
        <w:r w:rsidRPr="00B45ECE">
          <w:rPr>
            <w:rFonts w:ascii="Times New Roman" w:eastAsia="Times New Roman" w:hAnsi="Times New Roman" w:cs="Times New Roman"/>
            <w:color w:val="0000FF"/>
            <w:sz w:val="24"/>
            <w:szCs w:val="24"/>
            <w:u w:val="single"/>
          </w:rPr>
          <w:t>530 U.S. 914</w:t>
        </w:r>
      </w:hyperlink>
      <w:r w:rsidRPr="00B45ECE">
        <w:rPr>
          <w:rFonts w:ascii="Times New Roman" w:eastAsia="Times New Roman" w:hAnsi="Times New Roman" w:cs="Times New Roman"/>
          <w:sz w:val="24"/>
          <w:szCs w:val="24"/>
        </w:rPr>
        <w:t xml:space="preserve">, ___, </w:t>
      </w:r>
      <w:hyperlink r:id="rId8" w:anchor="p2604" w:history="1">
        <w:r w:rsidRPr="00B45ECE">
          <w:rPr>
            <w:rFonts w:ascii="Times New Roman" w:eastAsia="Times New Roman" w:hAnsi="Times New Roman" w:cs="Times New Roman"/>
            <w:color w:val="0000FF"/>
            <w:sz w:val="24"/>
            <w:szCs w:val="24"/>
            <w:u w:val="single"/>
          </w:rPr>
          <w:t xml:space="preserve">120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2597, 2604</w:t>
        </w:r>
      </w:hyperlink>
      <w:r w:rsidRPr="00B45ECE">
        <w:rPr>
          <w:rFonts w:ascii="Times New Roman" w:eastAsia="Times New Roman" w:hAnsi="Times New Roman" w:cs="Times New Roman"/>
          <w:sz w:val="24"/>
          <w:szCs w:val="24"/>
        </w:rPr>
        <w:t xml:space="preserve"> (2000) (citations omitted).</w:t>
      </w:r>
      <w:proofErr w:type="gramEnd"/>
      <w:r w:rsidRPr="00B45ECE">
        <w:rPr>
          <w:rFonts w:ascii="Times New Roman" w:eastAsia="Times New Roman" w:hAnsi="Times New Roman" w:cs="Times New Roman"/>
          <w:sz w:val="24"/>
          <w:szCs w:val="24"/>
        </w:rPr>
        <w:t xml:space="preserve"> With these comments in mind (but with the added restriction that a trial court lacks any discretion to revisit, and can only apply, these legal principles) and for the reasons that follow, this court holds that the Alabama statute, with the exception of one provision, violates the due process clause of the fourteenth amendment to the United States Constitution. A declaratory judgment against further enforcement of the infirm provisions will be entered. </w:t>
      </w:r>
    </w:p>
    <w:p w:rsidR="00B45ECE" w:rsidRPr="00B45ECE" w:rsidRDefault="00B45ECE" w:rsidP="00B45ECE">
      <w:pPr>
        <w:spacing w:before="100" w:beforeAutospacing="1" w:after="100" w:afterAutospacing="1" w:line="240" w:lineRule="auto"/>
        <w:outlineLvl w:val="2"/>
        <w:rPr>
          <w:rFonts w:ascii="Times New Roman" w:eastAsia="Times New Roman" w:hAnsi="Times New Roman" w:cs="Times New Roman"/>
          <w:b/>
          <w:bCs/>
          <w:sz w:val="27"/>
          <w:szCs w:val="27"/>
        </w:rPr>
      </w:pPr>
      <w:r w:rsidRPr="00B45ECE">
        <w:rPr>
          <w:rFonts w:ascii="Times New Roman" w:eastAsia="Times New Roman" w:hAnsi="Times New Roman" w:cs="Times New Roman"/>
          <w:b/>
          <w:bCs/>
          <w:sz w:val="27"/>
          <w:szCs w:val="27"/>
        </w:rPr>
        <w:t>I.</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highlight w:val="yellow"/>
        </w:rPr>
        <w:t>The plaintiffs, Alabama-based providers of abortion services, are Summit Medical Associates, P.C., Dr. William H. Knorr, Beacon Women's Center, and New Woman, All Women Health Care.</w:t>
      </w:r>
      <w:r w:rsidRPr="00B45ECE">
        <w:rPr>
          <w:rFonts w:ascii="Times New Roman" w:eastAsia="Times New Roman" w:hAnsi="Times New Roman" w:cs="Times New Roman"/>
          <w:sz w:val="24"/>
          <w:szCs w:val="24"/>
        </w:rPr>
        <w:t xml:space="preserve"> The plaintiffs have named as defendants in their official capacities the Governor of the State of Alabama, the Alabama Attorney General, and the Montgomery County District Attorney, who is sued also as a representative of the class of district attorneys for the State.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The plaintiffs originally challenged two Alabama abortion statutes as unlawful under the fourteenth amendment to the United States Constitution, as enforced through 42 U.S.C.A. § 1983: the partial-birth abortion statute and the Alabama Abortion of Viable Unborn Child Act, 1975 Ala. Code §§ 26-22-1 to 26-22-5, which proscribes abortions performed after the fetus has achieved "viability." The plaintiffs dismissed their challenge to the second statute, leaving only their challenge to the partial-birth abortion statute to be now addressed by the court. The plaintiffs seek declaratory relief.</w:t>
      </w:r>
      <w:hyperlink r:id="rId9" w:anchor="idm432468064-fn1" w:history="1">
        <w:r w:rsidRPr="00B45ECE">
          <w:rPr>
            <w:rFonts w:ascii="Times New Roman" w:eastAsia="Times New Roman" w:hAnsi="Times New Roman" w:cs="Times New Roman"/>
            <w:color w:val="0000FF"/>
            <w:sz w:val="24"/>
            <w:szCs w:val="24"/>
            <w:u w:val="single"/>
            <w:vertAlign w:val="superscript"/>
          </w:rPr>
          <w:t xml:space="preserve">1 </w:t>
        </w:r>
      </w:hyperlink>
      <w:r w:rsidRPr="00B45ECE">
        <w:rPr>
          <w:rFonts w:ascii="Times New Roman" w:eastAsia="Times New Roman" w:hAnsi="Times New Roman" w:cs="Times New Roman"/>
          <w:sz w:val="24"/>
          <w:szCs w:val="24"/>
        </w:rPr>
        <w:t>The jurisdiction *13091309 of the court has been properly invoked pursuant to 28 U.S.C.A. §§ 1331 1343(a</w:t>
      </w:r>
      <w:proofErr w:type="gramStart"/>
      <w:r w:rsidRPr="00B45ECE">
        <w:rPr>
          <w:rFonts w:ascii="Times New Roman" w:eastAsia="Times New Roman" w:hAnsi="Times New Roman" w:cs="Times New Roman"/>
          <w:sz w:val="24"/>
          <w:szCs w:val="24"/>
        </w:rPr>
        <w:t>)(</w:t>
      </w:r>
      <w:proofErr w:type="gramEnd"/>
      <w:r w:rsidRPr="00B45ECE">
        <w:rPr>
          <w:rFonts w:ascii="Times New Roman" w:eastAsia="Times New Roman" w:hAnsi="Times New Roman" w:cs="Times New Roman"/>
          <w:sz w:val="24"/>
          <w:szCs w:val="24"/>
        </w:rPr>
        <w:t xml:space="preserve">3). </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1.</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The plaintiffs sought both injunctive and declaratory relief, but by order entered on January 26, 1998, the court held that it will "refrain from hearing the plaintiffs' claims for injunctive relief, [and] will exercise jurisdiction over this lawsuit only to the extent that the plaintiffs seek a declaratory judgment." </w:t>
      </w:r>
      <w:r w:rsidRPr="00B45ECE">
        <w:rPr>
          <w:rFonts w:ascii="Times New Roman" w:eastAsia="Times New Roman" w:hAnsi="Times New Roman" w:cs="Times New Roman"/>
          <w:sz w:val="24"/>
          <w:szCs w:val="24"/>
          <w:u w:val="single"/>
        </w:rPr>
        <w:t>Summit Med. Assocs. v. James</w:t>
      </w:r>
      <w:r w:rsidRPr="00B45ECE">
        <w:rPr>
          <w:rFonts w:ascii="Times New Roman" w:eastAsia="Times New Roman" w:hAnsi="Times New Roman" w:cs="Times New Roman"/>
          <w:sz w:val="24"/>
          <w:szCs w:val="24"/>
        </w:rPr>
        <w:t>,</w:t>
      </w:r>
      <w:hyperlink r:id="rId10" w:anchor="p1436" w:history="1">
        <w:r w:rsidRPr="00B45ECE">
          <w:rPr>
            <w:rFonts w:ascii="Times New Roman" w:eastAsia="Times New Roman" w:hAnsi="Times New Roman" w:cs="Times New Roman"/>
            <w:color w:val="0000FF"/>
            <w:sz w:val="24"/>
            <w:szCs w:val="24"/>
            <w:u w:val="single"/>
          </w:rPr>
          <w:t>984 F. Supp. 1404, 1436</w:t>
        </w:r>
      </w:hyperlink>
      <w:r w:rsidRPr="00B45ECE">
        <w:rPr>
          <w:rFonts w:ascii="Times New Roman" w:eastAsia="Times New Roman" w:hAnsi="Times New Roman" w:cs="Times New Roman"/>
          <w:sz w:val="24"/>
          <w:szCs w:val="24"/>
        </w:rPr>
        <w:t xml:space="preserve"> (M.D. Ala. 1998) (Thompson, J.), </w:t>
      </w:r>
      <w:r w:rsidRPr="00B45ECE">
        <w:rPr>
          <w:rFonts w:ascii="Times New Roman" w:eastAsia="Times New Roman" w:hAnsi="Times New Roman" w:cs="Times New Roman"/>
          <w:sz w:val="24"/>
          <w:szCs w:val="24"/>
          <w:u w:val="single"/>
        </w:rPr>
        <w:t xml:space="preserve">aff'd in part and </w:t>
      </w:r>
      <w:proofErr w:type="spellStart"/>
      <w:r w:rsidRPr="00B45ECE">
        <w:rPr>
          <w:rFonts w:ascii="Times New Roman" w:eastAsia="Times New Roman" w:hAnsi="Times New Roman" w:cs="Times New Roman"/>
          <w:sz w:val="24"/>
          <w:szCs w:val="24"/>
          <w:u w:val="single"/>
        </w:rPr>
        <w:t>rev'd</w:t>
      </w:r>
      <w:proofErr w:type="spellEnd"/>
      <w:r w:rsidRPr="00B45ECE">
        <w:rPr>
          <w:rFonts w:ascii="Times New Roman" w:eastAsia="Times New Roman" w:hAnsi="Times New Roman" w:cs="Times New Roman"/>
          <w:sz w:val="24"/>
          <w:szCs w:val="24"/>
          <w:u w:val="single"/>
        </w:rPr>
        <w:t xml:space="preserve"> in part, Summit Med. Assocs. v. Pryor</w:t>
      </w:r>
      <w:r w:rsidRPr="00B45ECE">
        <w:rPr>
          <w:rFonts w:ascii="Times New Roman" w:eastAsia="Times New Roman" w:hAnsi="Times New Roman" w:cs="Times New Roman"/>
          <w:sz w:val="24"/>
          <w:szCs w:val="24"/>
        </w:rPr>
        <w:t xml:space="preserve">, </w:t>
      </w:r>
      <w:hyperlink r:id="rId11" w:history="1">
        <w:r w:rsidRPr="00B45ECE">
          <w:rPr>
            <w:rFonts w:ascii="Times New Roman" w:eastAsia="Times New Roman" w:hAnsi="Times New Roman" w:cs="Times New Roman"/>
            <w:color w:val="0000FF"/>
            <w:sz w:val="24"/>
            <w:szCs w:val="24"/>
            <w:u w:val="single"/>
          </w:rPr>
          <w:t>180 F.3d 1326</w:t>
        </w:r>
      </w:hyperlink>
      <w:r w:rsidRPr="00B45ECE">
        <w:rPr>
          <w:rFonts w:ascii="Times New Roman" w:eastAsia="Times New Roman" w:hAnsi="Times New Roman" w:cs="Times New Roman"/>
          <w:sz w:val="24"/>
          <w:szCs w:val="24"/>
        </w:rPr>
        <w:t xml:space="preserve"> (11th Cir. 1999).</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lastRenderedPageBreak/>
        <w:t xml:space="preserve">This lawsuit is currently before the court on the plaintiffs' motion for judgment on the pleadings. In this motion, they submit that the partial-birth abortion statute is unconstitutional under </w:t>
      </w:r>
      <w:r w:rsidRPr="00B45ECE">
        <w:rPr>
          <w:rFonts w:ascii="Times New Roman" w:eastAsia="Times New Roman" w:hAnsi="Times New Roman" w:cs="Times New Roman"/>
          <w:sz w:val="24"/>
          <w:szCs w:val="24"/>
          <w:u w:val="single"/>
        </w:rPr>
        <w:t xml:space="preserve">Stenberg v.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the recent case, quoted in part at the beginning of this opinion, in which the Supreme Court invalidated a Nebraska partial-birth abortion statute.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Rule 12(c) of the Federal Rules of Civil Procedure provides that, "After the pleadings are closed but within such time as not to delay the trial, any party may move for judgment on the pleadings." "Judgment on the pleadings is appropriate when there are no material facts in dispute, and judgment may be rendered by considering the substance of the pleadings and any judicially noticed facts." </w:t>
      </w:r>
      <w:proofErr w:type="gramStart"/>
      <w:r w:rsidRPr="00B45ECE">
        <w:rPr>
          <w:rFonts w:ascii="Times New Roman" w:eastAsia="Times New Roman" w:hAnsi="Times New Roman" w:cs="Times New Roman"/>
          <w:sz w:val="24"/>
          <w:szCs w:val="24"/>
          <w:u w:val="single"/>
        </w:rPr>
        <w:t>Hawthorne v. Mac Adjustment, Inc</w:t>
      </w:r>
      <w:r w:rsidRPr="00B45ECE">
        <w:rPr>
          <w:rFonts w:ascii="Times New Roman" w:eastAsia="Times New Roman" w:hAnsi="Times New Roman" w:cs="Times New Roman"/>
          <w:sz w:val="24"/>
          <w:szCs w:val="24"/>
        </w:rPr>
        <w:t xml:space="preserve">., </w:t>
      </w:r>
      <w:hyperlink r:id="rId12" w:anchor="p1370" w:history="1">
        <w:r w:rsidRPr="00B45ECE">
          <w:rPr>
            <w:rFonts w:ascii="Times New Roman" w:eastAsia="Times New Roman" w:hAnsi="Times New Roman" w:cs="Times New Roman"/>
            <w:color w:val="0000FF"/>
            <w:sz w:val="24"/>
            <w:szCs w:val="24"/>
            <w:u w:val="single"/>
          </w:rPr>
          <w:t>140 F.3d 1367, 1370</w:t>
        </w:r>
      </w:hyperlink>
      <w:r w:rsidRPr="00B45ECE">
        <w:rPr>
          <w:rFonts w:ascii="Times New Roman" w:eastAsia="Times New Roman" w:hAnsi="Times New Roman" w:cs="Times New Roman"/>
          <w:sz w:val="24"/>
          <w:szCs w:val="24"/>
        </w:rPr>
        <w:t xml:space="preserve"> (11th Cir. 1998).</w:t>
      </w:r>
      <w:proofErr w:type="gramEnd"/>
      <w:r w:rsidRPr="00B45ECE">
        <w:rPr>
          <w:rFonts w:ascii="Times New Roman" w:eastAsia="Times New Roman" w:hAnsi="Times New Roman" w:cs="Times New Roman"/>
          <w:sz w:val="24"/>
          <w:szCs w:val="24"/>
        </w:rPr>
        <w:t xml:space="preserve"> Judgment on the pleadings is appropriate here because the parties agree on the material facts and that these facts may be judicially noticed.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With this background in mind, the court now turns to the central issue: the constitutionality of the Alabama partial-birth abortion statute. </w:t>
      </w:r>
    </w:p>
    <w:p w:rsidR="00B45ECE" w:rsidRPr="00B45ECE" w:rsidRDefault="00B45ECE" w:rsidP="00B45ECE">
      <w:pPr>
        <w:spacing w:before="100" w:beforeAutospacing="1" w:after="100" w:afterAutospacing="1" w:line="240" w:lineRule="auto"/>
        <w:outlineLvl w:val="2"/>
        <w:rPr>
          <w:rFonts w:ascii="Times New Roman" w:eastAsia="Times New Roman" w:hAnsi="Times New Roman" w:cs="Times New Roman"/>
          <w:b/>
          <w:bCs/>
          <w:sz w:val="27"/>
          <w:szCs w:val="27"/>
        </w:rPr>
      </w:pPr>
      <w:r w:rsidRPr="00B45ECE">
        <w:rPr>
          <w:rFonts w:ascii="Times New Roman" w:eastAsia="Times New Roman" w:hAnsi="Times New Roman" w:cs="Times New Roman"/>
          <w:b/>
          <w:bCs/>
          <w:sz w:val="27"/>
          <w:szCs w:val="27"/>
        </w:rPr>
        <w:t xml:space="preserve">II. A. </w:t>
      </w:r>
      <w:r w:rsidRPr="00B45ECE">
        <w:rPr>
          <w:rFonts w:ascii="Times New Roman" w:eastAsia="Times New Roman" w:hAnsi="Times New Roman" w:cs="Times New Roman"/>
          <w:b/>
          <w:bCs/>
          <w:sz w:val="27"/>
          <w:szCs w:val="27"/>
          <w:u w:val="single"/>
        </w:rPr>
        <w:t>Abortion Procedures and Practices</w:t>
      </w:r>
      <w:r w:rsidRPr="00B45ECE">
        <w:rPr>
          <w:rFonts w:ascii="Times New Roman" w:eastAsia="Times New Roman" w:hAnsi="Times New Roman" w:cs="Times New Roman"/>
          <w:b/>
          <w:bCs/>
          <w:sz w:val="27"/>
          <w:szCs w:val="27"/>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Because the expression "partial-birth abortion" is not a term with any fixed medical or legal content, a brief summary of pertinent abortion procedures and practices is necessary for understanding and applying the Supreme Court's analysis in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Unless otherwise indicated, the following account is based primarily on the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Court's findings</w:t>
      </w:r>
      <w:proofErr w:type="gramStart"/>
      <w:r w:rsidRPr="00B45ECE">
        <w:rPr>
          <w:rFonts w:ascii="Times New Roman" w:eastAsia="Times New Roman" w:hAnsi="Times New Roman" w:cs="Times New Roman"/>
          <w:sz w:val="24"/>
          <w:szCs w:val="24"/>
        </w:rPr>
        <w:t>,</w:t>
      </w:r>
      <w:proofErr w:type="gramEnd"/>
      <w:r w:rsidRPr="00B45ECE">
        <w:rPr>
          <w:rFonts w:ascii="Times New Roman" w:eastAsia="Times New Roman" w:hAnsi="Times New Roman" w:cs="Times New Roman"/>
          <w:sz w:val="24"/>
          <w:szCs w:val="24"/>
          <w:vertAlign w:val="superscript"/>
        </w:rPr>
        <w:fldChar w:fldCharType="begin"/>
      </w:r>
      <w:r w:rsidRPr="00B45ECE">
        <w:rPr>
          <w:rFonts w:ascii="Times New Roman" w:eastAsia="Times New Roman" w:hAnsi="Times New Roman" w:cs="Times New Roman"/>
          <w:sz w:val="24"/>
          <w:szCs w:val="24"/>
          <w:vertAlign w:val="superscript"/>
        </w:rPr>
        <w:instrText xml:space="preserve"> HYPERLINK "https://casetext.com/" \l "idm432342544-fn2" </w:instrText>
      </w:r>
      <w:r w:rsidRPr="00B45ECE">
        <w:rPr>
          <w:rFonts w:ascii="Times New Roman" w:eastAsia="Times New Roman" w:hAnsi="Times New Roman" w:cs="Times New Roman"/>
          <w:sz w:val="24"/>
          <w:szCs w:val="24"/>
          <w:vertAlign w:val="superscript"/>
        </w:rPr>
        <w:fldChar w:fldCharType="separate"/>
      </w:r>
      <w:r w:rsidRPr="00B45ECE">
        <w:rPr>
          <w:rFonts w:ascii="Times New Roman" w:eastAsia="Times New Roman" w:hAnsi="Times New Roman" w:cs="Times New Roman"/>
          <w:color w:val="0000FF"/>
          <w:sz w:val="24"/>
          <w:szCs w:val="24"/>
          <w:u w:val="single"/>
          <w:vertAlign w:val="superscript"/>
        </w:rPr>
        <w:t xml:space="preserve">2 </w:t>
      </w:r>
      <w:r w:rsidRPr="00B45ECE">
        <w:rPr>
          <w:rFonts w:ascii="Times New Roman" w:eastAsia="Times New Roman" w:hAnsi="Times New Roman" w:cs="Times New Roman"/>
          <w:sz w:val="24"/>
          <w:szCs w:val="24"/>
          <w:vertAlign w:val="superscript"/>
        </w:rPr>
        <w:fldChar w:fldCharType="end"/>
      </w:r>
      <w:r w:rsidRPr="00B45ECE">
        <w:rPr>
          <w:rFonts w:ascii="Times New Roman" w:eastAsia="Times New Roman" w:hAnsi="Times New Roman" w:cs="Times New Roman"/>
          <w:sz w:val="24"/>
          <w:szCs w:val="24"/>
        </w:rPr>
        <w:t>findings which the parties acknowledge apply here.</w:t>
      </w:r>
      <w:hyperlink r:id="rId13" w:anchor="idm432342160-fn3" w:history="1">
        <w:r w:rsidRPr="00B45ECE">
          <w:rPr>
            <w:rFonts w:ascii="Times New Roman" w:eastAsia="Times New Roman" w:hAnsi="Times New Roman" w:cs="Times New Roman"/>
            <w:color w:val="0000FF"/>
            <w:sz w:val="24"/>
            <w:szCs w:val="24"/>
            <w:u w:val="single"/>
            <w:vertAlign w:val="superscript"/>
          </w:rPr>
          <w:t xml:space="preserve">3 </w:t>
        </w:r>
      </w:hyperlink>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2.</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Pursuant to this court's power to consider judicially noticed facts under Rule 12(c), this discussion will also rely on some factual material published in an earlier published opinion in this case, </w:t>
      </w:r>
      <w:r w:rsidRPr="00B45ECE">
        <w:rPr>
          <w:rFonts w:ascii="Times New Roman" w:eastAsia="Times New Roman" w:hAnsi="Times New Roman" w:cs="Times New Roman"/>
          <w:sz w:val="24"/>
          <w:szCs w:val="24"/>
          <w:u w:val="single"/>
        </w:rPr>
        <w:t>Summit Med. Assocs. v. James</w:t>
      </w:r>
      <w:r w:rsidRPr="00B45ECE">
        <w:rPr>
          <w:rFonts w:ascii="Times New Roman" w:eastAsia="Times New Roman" w:hAnsi="Times New Roman" w:cs="Times New Roman"/>
          <w:sz w:val="24"/>
          <w:szCs w:val="24"/>
        </w:rPr>
        <w:t>.</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3.</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u w:val="single"/>
        </w:rPr>
        <w:t>See</w:t>
      </w:r>
      <w:r w:rsidRPr="00B45ECE">
        <w:rPr>
          <w:rFonts w:ascii="Times New Roman" w:eastAsia="Times New Roman" w:hAnsi="Times New Roman" w:cs="Times New Roman"/>
          <w:sz w:val="24"/>
          <w:szCs w:val="24"/>
        </w:rPr>
        <w:t xml:space="preserve"> Defendants' answer to second amended complaint, filed August 9, 2000, p. 5; Plaintiffs' memorandum in support of their motion for partial judgment on the pleadings, filed September 25, 2000.</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About 90 % of abortions occur during the first trimester of a woman s pregnancy. Typically, these first trimester abortions are accomplished through "vacuum aspiration," a method which involves insertion of a vacuum tube into the uterus to evacuate the contents. About 10 % of abortions occur during the second trimester of pregnancy. The reasons women undergo abortions past the first trimester include pregnancy-related health problems, discovery of severe or fatal fetal anomalies, and sometimes less unusual circumstances such as simple youthful ignorance or a lack of patient resources at an earlier date. </w:t>
      </w:r>
      <w:r w:rsidRPr="00B45ECE">
        <w:rPr>
          <w:rFonts w:ascii="Times New Roman" w:eastAsia="Times New Roman" w:hAnsi="Times New Roman" w:cs="Times New Roman"/>
          <w:sz w:val="24"/>
          <w:szCs w:val="24"/>
          <w:u w:val="single"/>
        </w:rPr>
        <w:t>See Summit Med. Assocs. v. James</w:t>
      </w:r>
      <w:r w:rsidRPr="00B45ECE">
        <w:rPr>
          <w:rFonts w:ascii="Times New Roman" w:eastAsia="Times New Roman" w:hAnsi="Times New Roman" w:cs="Times New Roman"/>
          <w:sz w:val="24"/>
          <w:szCs w:val="24"/>
        </w:rPr>
        <w:t xml:space="preserve">, </w:t>
      </w:r>
      <w:hyperlink r:id="rId14" w:anchor="p1417" w:history="1">
        <w:r w:rsidRPr="00B45ECE">
          <w:rPr>
            <w:rFonts w:ascii="Times New Roman" w:eastAsia="Times New Roman" w:hAnsi="Times New Roman" w:cs="Times New Roman"/>
            <w:color w:val="0000FF"/>
            <w:sz w:val="24"/>
            <w:szCs w:val="24"/>
            <w:u w:val="single"/>
          </w:rPr>
          <w:t>984 F. Supp. 1404, 1417</w:t>
        </w:r>
      </w:hyperlink>
      <w:r w:rsidRPr="00B45ECE">
        <w:rPr>
          <w:rFonts w:ascii="Times New Roman" w:eastAsia="Times New Roman" w:hAnsi="Times New Roman" w:cs="Times New Roman"/>
          <w:sz w:val="24"/>
          <w:szCs w:val="24"/>
        </w:rPr>
        <w:t xml:space="preserve"> (M.D. Ala. 1998) (Thompson, J.), </w:t>
      </w:r>
      <w:r w:rsidRPr="00B45ECE">
        <w:rPr>
          <w:rFonts w:ascii="Times New Roman" w:eastAsia="Times New Roman" w:hAnsi="Times New Roman" w:cs="Times New Roman"/>
          <w:sz w:val="24"/>
          <w:szCs w:val="24"/>
          <w:u w:val="single"/>
        </w:rPr>
        <w:t xml:space="preserve">aff'd in part and </w:t>
      </w:r>
      <w:proofErr w:type="spellStart"/>
      <w:r w:rsidRPr="00B45ECE">
        <w:rPr>
          <w:rFonts w:ascii="Times New Roman" w:eastAsia="Times New Roman" w:hAnsi="Times New Roman" w:cs="Times New Roman"/>
          <w:sz w:val="24"/>
          <w:szCs w:val="24"/>
          <w:u w:val="single"/>
        </w:rPr>
        <w:t>rev'd</w:t>
      </w:r>
      <w:proofErr w:type="spellEnd"/>
      <w:r w:rsidRPr="00B45ECE">
        <w:rPr>
          <w:rFonts w:ascii="Times New Roman" w:eastAsia="Times New Roman" w:hAnsi="Times New Roman" w:cs="Times New Roman"/>
          <w:sz w:val="24"/>
          <w:szCs w:val="24"/>
          <w:u w:val="single"/>
        </w:rPr>
        <w:t xml:space="preserve"> in part, Summit Med. Assocs. v. Pryor</w:t>
      </w:r>
      <w:r w:rsidRPr="00B45ECE">
        <w:rPr>
          <w:rFonts w:ascii="Times New Roman" w:eastAsia="Times New Roman" w:hAnsi="Times New Roman" w:cs="Times New Roman"/>
          <w:sz w:val="24"/>
          <w:szCs w:val="24"/>
        </w:rPr>
        <w:t xml:space="preserve">, </w:t>
      </w:r>
      <w:hyperlink r:id="rId15" w:history="1">
        <w:r w:rsidRPr="00B45ECE">
          <w:rPr>
            <w:rFonts w:ascii="Times New Roman" w:eastAsia="Times New Roman" w:hAnsi="Times New Roman" w:cs="Times New Roman"/>
            <w:color w:val="0000FF"/>
            <w:sz w:val="24"/>
            <w:szCs w:val="24"/>
            <w:u w:val="single"/>
          </w:rPr>
          <w:t>180 F.3d 1326</w:t>
        </w:r>
      </w:hyperlink>
      <w:r w:rsidRPr="00B45ECE">
        <w:rPr>
          <w:rFonts w:ascii="Times New Roman" w:eastAsia="Times New Roman" w:hAnsi="Times New Roman" w:cs="Times New Roman"/>
          <w:sz w:val="24"/>
          <w:szCs w:val="24"/>
        </w:rPr>
        <w:t xml:space="preserve"> (11th Cir. 1999).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lastRenderedPageBreak/>
        <w:t xml:space="preserve">The "dilation and evacuation" method (D E) is employed for almost all second trimester abortions. D E is a generic term for </w:t>
      </w:r>
      <w:proofErr w:type="spellStart"/>
      <w:r w:rsidRPr="00B45ECE">
        <w:rPr>
          <w:rFonts w:ascii="Times New Roman" w:eastAsia="Times New Roman" w:hAnsi="Times New Roman" w:cs="Times New Roman"/>
          <w:sz w:val="24"/>
          <w:szCs w:val="24"/>
        </w:rPr>
        <w:t>transcervical</w:t>
      </w:r>
      <w:proofErr w:type="spellEnd"/>
      <w:r w:rsidRPr="00B45ECE">
        <w:rPr>
          <w:rFonts w:ascii="Times New Roman" w:eastAsia="Times New Roman" w:hAnsi="Times New Roman" w:cs="Times New Roman"/>
          <w:sz w:val="24"/>
          <w:szCs w:val="24"/>
        </w:rPr>
        <w:t xml:space="preserve"> procedures performed 13 or more weeks into a pregnancy. In a D E abortion, the physician induces dilation of the cervix and then uses instruments to pull a portion of the fetus through the cervix into the birth canal. Dismemberment of the fetus may occur both while the fetus </w:t>
      </w:r>
      <w:proofErr w:type="spellStart"/>
      <w:r w:rsidRPr="00B45ECE">
        <w:rPr>
          <w:rFonts w:ascii="Times New Roman" w:eastAsia="Times New Roman" w:hAnsi="Times New Roman" w:cs="Times New Roman"/>
          <w:sz w:val="24"/>
          <w:szCs w:val="24"/>
        </w:rPr>
        <w:t>is</w:t>
      </w:r>
      <w:r w:rsidRPr="00B45ECE">
        <w:rPr>
          <w:rFonts w:ascii="Times New Roman" w:eastAsia="Times New Roman" w:hAnsi="Times New Roman" w:cs="Times New Roman"/>
          <w:sz w:val="24"/>
          <w:szCs w:val="24"/>
          <w:u w:val="single"/>
        </w:rPr>
        <w:t>in</w:t>
      </w:r>
      <w:proofErr w:type="spellEnd"/>
      <w:r w:rsidRPr="00B45ECE">
        <w:rPr>
          <w:rFonts w:ascii="Times New Roman" w:eastAsia="Times New Roman" w:hAnsi="Times New Roman" w:cs="Times New Roman"/>
          <w:sz w:val="24"/>
          <w:szCs w:val="24"/>
          <w:u w:val="single"/>
        </w:rPr>
        <w:t xml:space="preserve"> utero</w:t>
      </w:r>
      <w:r w:rsidRPr="00B45ECE">
        <w:rPr>
          <w:rFonts w:ascii="Times New Roman" w:eastAsia="Times New Roman" w:hAnsi="Times New Roman" w:cs="Times New Roman"/>
          <w:sz w:val="24"/>
          <w:szCs w:val="24"/>
        </w:rPr>
        <w:t xml:space="preserve"> and, especially (as a result of the counter-traction of the physician's instrument and the woman's cervix) while the fetus is pulled into the birth canal.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"Intact D E" is a type of D E abortion that may be performed 16 or more weeks into a pregnancy when the fetal skull is too big to pass through the cervix. Intact D E begins with induced dilation of the cervix but entails removal of the fetus from the uterus through the cervix in one pass, that is, intact. If the fetus presents feet first (a breech presentation), the doctor pulls the fetal body, up to the *13101310 head, through the cervix and then collapses the skull to complete the extraction. The breech extraction version of intact D E is sometimes called "dilation and extraction" or D X. </w:t>
      </w:r>
      <w:proofErr w:type="gramStart"/>
      <w:r w:rsidRPr="00B45ECE">
        <w:rPr>
          <w:rFonts w:ascii="Times New Roman" w:eastAsia="Times New Roman" w:hAnsi="Times New Roman" w:cs="Times New Roman"/>
          <w:sz w:val="24"/>
          <w:szCs w:val="24"/>
        </w:rPr>
        <w:t>If the fetal head presents first (a vertex presentation), the doctor may collapse the skull before extracting the entire fetus through the cervix.</w:t>
      </w:r>
      <w:proofErr w:type="gramEnd"/>
      <w:r w:rsidRPr="00B45ECE">
        <w:rPr>
          <w:rFonts w:ascii="Times New Roman" w:eastAsia="Times New Roman" w:hAnsi="Times New Roman" w:cs="Times New Roman"/>
          <w:sz w:val="24"/>
          <w:szCs w:val="24"/>
        </w:rPr>
        <w:t xml:space="preserve"> While some doctors thus vary the intact D E method to accord with the breech or vertex presentation, other doctors use the D X method for all intact D E abortions by converting any vertex presentation into a breech one before beginning the extraction. The Supreme Court in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found the D X and other intact D E methods to be sufficiently similar to warrant using the D X and intact D E labels interchangeably.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D X offers potential benefits for women in a variety of circumstances. D X may benefit women seeking to abort nonviable fetuses such as hydrocephalic ones because reduction of an enlarged fetal cranium may reduce the risk of cervical injury. D X may also be safest for women with prior uterine scars and those for </w:t>
      </w:r>
      <w:proofErr w:type="gramStart"/>
      <w:r w:rsidRPr="00B45ECE">
        <w:rPr>
          <w:rFonts w:ascii="Times New Roman" w:eastAsia="Times New Roman" w:hAnsi="Times New Roman" w:cs="Times New Roman"/>
          <w:sz w:val="24"/>
          <w:szCs w:val="24"/>
        </w:rPr>
        <w:t>whom</w:t>
      </w:r>
      <w:proofErr w:type="gramEnd"/>
      <w:r w:rsidRPr="00B45ECE">
        <w:rPr>
          <w:rFonts w:ascii="Times New Roman" w:eastAsia="Times New Roman" w:hAnsi="Times New Roman" w:cs="Times New Roman"/>
          <w:sz w:val="24"/>
          <w:szCs w:val="24"/>
        </w:rPr>
        <w:t xml:space="preserve"> induced labor would be especially risky. Some experts and clinicians believe more generally that, for women who have reached the second trimester, D X offers safety advantages over other methods because it poses less risk of uterine perforation or cervical laceration from medical instruments, and less risk of injury from sharp fetal bone fragments; avoids retention of fetal tissue and parts; and takes less time, thus resulting in less blood loss, trauma, and exposure to anesthesia. There are no reliable estimates of the number of D X abortions performed annually; current nation-wide estimates range from 640 to 5,000.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According to data collected in 1995, abortion practices in Alabama roughly mirror, in relevant part, the national pattern. Eighty-nine per cent of the abortions performed in Alabama in 1995 occurred during the first 13 weeks of pregnancy, 9.7 % occurred from 14 through 24 weeks, less than one per cent </w:t>
      </w:r>
      <w:proofErr w:type="gramStart"/>
      <w:r w:rsidRPr="00B45ECE">
        <w:rPr>
          <w:rFonts w:ascii="Times New Roman" w:eastAsia="Times New Roman" w:hAnsi="Times New Roman" w:cs="Times New Roman"/>
          <w:sz w:val="24"/>
          <w:szCs w:val="24"/>
        </w:rPr>
        <w:t>were</w:t>
      </w:r>
      <w:proofErr w:type="gramEnd"/>
      <w:r w:rsidRPr="00B45ECE">
        <w:rPr>
          <w:rFonts w:ascii="Times New Roman" w:eastAsia="Times New Roman" w:hAnsi="Times New Roman" w:cs="Times New Roman"/>
          <w:sz w:val="24"/>
          <w:szCs w:val="24"/>
        </w:rPr>
        <w:t xml:space="preserve"> performed after 19 weeks, none were reported after 24 weeks, and .88 % occurred at an unknown stage of pregnancy. The vast majority of abortions performed after 13 weeks resulted from traditional and intact D E while induction methods accounted for only a small minority of such abortions. </w:t>
      </w:r>
      <w:r w:rsidRPr="00B45ECE">
        <w:rPr>
          <w:rFonts w:ascii="Times New Roman" w:eastAsia="Times New Roman" w:hAnsi="Times New Roman" w:cs="Times New Roman"/>
          <w:sz w:val="24"/>
          <w:szCs w:val="24"/>
          <w:u w:val="single"/>
        </w:rPr>
        <w:t>See Summit Med. Assocs</w:t>
      </w:r>
      <w:r w:rsidRPr="00B45ECE">
        <w:rPr>
          <w:rFonts w:ascii="Times New Roman" w:eastAsia="Times New Roman" w:hAnsi="Times New Roman" w:cs="Times New Roman"/>
          <w:sz w:val="24"/>
          <w:szCs w:val="24"/>
        </w:rPr>
        <w:t>.</w:t>
      </w:r>
      <w:proofErr w:type="gramStart"/>
      <w:r w:rsidRPr="00B45ECE">
        <w:rPr>
          <w:rFonts w:ascii="Times New Roman" w:eastAsia="Times New Roman" w:hAnsi="Times New Roman" w:cs="Times New Roman"/>
          <w:sz w:val="24"/>
          <w:szCs w:val="24"/>
        </w:rPr>
        <w:t>,</w:t>
      </w:r>
      <w:proofErr w:type="gramEnd"/>
      <w:r w:rsidRPr="00B45ECE">
        <w:rPr>
          <w:rFonts w:ascii="Times New Roman" w:eastAsia="Times New Roman" w:hAnsi="Times New Roman" w:cs="Times New Roman"/>
          <w:sz w:val="24"/>
          <w:szCs w:val="24"/>
        </w:rPr>
        <w:fldChar w:fldCharType="begin"/>
      </w:r>
      <w:r w:rsidRPr="00B45ECE">
        <w:rPr>
          <w:rFonts w:ascii="Times New Roman" w:eastAsia="Times New Roman" w:hAnsi="Times New Roman" w:cs="Times New Roman"/>
          <w:sz w:val="24"/>
          <w:szCs w:val="24"/>
        </w:rPr>
        <w:instrText xml:space="preserve"> HYPERLINK "https://casetext.com/case/summit-medical-associates-pc-v-james" \l "p1417" </w:instrText>
      </w:r>
      <w:r w:rsidRPr="00B45ECE">
        <w:rPr>
          <w:rFonts w:ascii="Times New Roman" w:eastAsia="Times New Roman" w:hAnsi="Times New Roman" w:cs="Times New Roman"/>
          <w:sz w:val="24"/>
          <w:szCs w:val="24"/>
        </w:rPr>
        <w:fldChar w:fldCharType="separate"/>
      </w:r>
      <w:r w:rsidRPr="00B45ECE">
        <w:rPr>
          <w:rFonts w:ascii="Times New Roman" w:eastAsia="Times New Roman" w:hAnsi="Times New Roman" w:cs="Times New Roman"/>
          <w:color w:val="0000FF"/>
          <w:sz w:val="24"/>
          <w:szCs w:val="24"/>
          <w:u w:val="single"/>
        </w:rPr>
        <w:t>984 F. Supp. at 1417</w:t>
      </w:r>
      <w:r w:rsidRPr="00B45ECE">
        <w:rPr>
          <w:rFonts w:ascii="Times New Roman" w:eastAsia="Times New Roman" w:hAnsi="Times New Roman" w:cs="Times New Roman"/>
          <w:sz w:val="24"/>
          <w:szCs w:val="24"/>
        </w:rPr>
        <w:fldChar w:fldCharType="end"/>
      </w:r>
      <w:r w:rsidRPr="00B45ECE">
        <w:rPr>
          <w:rFonts w:ascii="Times New Roman" w:eastAsia="Times New Roman" w:hAnsi="Times New Roman" w:cs="Times New Roman"/>
          <w:sz w:val="24"/>
          <w:szCs w:val="24"/>
        </w:rPr>
        <w:t xml:space="preserve">. </w:t>
      </w:r>
    </w:p>
    <w:p w:rsidR="00B45ECE" w:rsidRPr="00B45ECE" w:rsidRDefault="00B45ECE" w:rsidP="00B45ECE">
      <w:pPr>
        <w:spacing w:before="100" w:beforeAutospacing="1" w:after="100" w:afterAutospacing="1" w:line="240" w:lineRule="auto"/>
        <w:outlineLvl w:val="2"/>
        <w:rPr>
          <w:rFonts w:ascii="Times New Roman" w:eastAsia="Times New Roman" w:hAnsi="Times New Roman" w:cs="Times New Roman"/>
          <w:b/>
          <w:bCs/>
          <w:sz w:val="27"/>
          <w:szCs w:val="27"/>
        </w:rPr>
      </w:pPr>
      <w:r w:rsidRPr="00B45ECE">
        <w:rPr>
          <w:rFonts w:ascii="Times New Roman" w:eastAsia="Times New Roman" w:hAnsi="Times New Roman" w:cs="Times New Roman"/>
          <w:b/>
          <w:bCs/>
          <w:sz w:val="27"/>
          <w:szCs w:val="27"/>
        </w:rPr>
        <w:t xml:space="preserve">B. </w:t>
      </w:r>
      <w:r w:rsidRPr="00B45ECE">
        <w:rPr>
          <w:rFonts w:ascii="Times New Roman" w:eastAsia="Times New Roman" w:hAnsi="Times New Roman" w:cs="Times New Roman"/>
          <w:b/>
          <w:bCs/>
          <w:sz w:val="27"/>
          <w:szCs w:val="27"/>
          <w:u w:val="single"/>
        </w:rPr>
        <w:t xml:space="preserve">Stenberg v. </w:t>
      </w:r>
      <w:proofErr w:type="spellStart"/>
      <w:r w:rsidRPr="00B45ECE">
        <w:rPr>
          <w:rFonts w:ascii="Times New Roman" w:eastAsia="Times New Roman" w:hAnsi="Times New Roman" w:cs="Times New Roman"/>
          <w:b/>
          <w:bCs/>
          <w:sz w:val="27"/>
          <w:szCs w:val="27"/>
          <w:u w:val="single"/>
        </w:rPr>
        <w:t>Carhart</w:t>
      </w:r>
      <w:proofErr w:type="spellEnd"/>
      <w:r w:rsidRPr="00B45ECE">
        <w:rPr>
          <w:rFonts w:ascii="Times New Roman" w:eastAsia="Times New Roman" w:hAnsi="Times New Roman" w:cs="Times New Roman"/>
          <w:b/>
          <w:bCs/>
          <w:sz w:val="27"/>
          <w:szCs w:val="27"/>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As established by previous precedents, </w:t>
      </w:r>
      <w:r w:rsidRPr="00B45ECE">
        <w:rPr>
          <w:rFonts w:ascii="Times New Roman" w:eastAsia="Times New Roman" w:hAnsi="Times New Roman" w:cs="Times New Roman"/>
          <w:i/>
          <w:iCs/>
          <w:sz w:val="24"/>
          <w:szCs w:val="24"/>
        </w:rPr>
        <w:t>see Roe v. Wade</w:t>
      </w:r>
      <w:r w:rsidRPr="00B45ECE">
        <w:rPr>
          <w:rFonts w:ascii="Times New Roman" w:eastAsia="Times New Roman" w:hAnsi="Times New Roman" w:cs="Times New Roman"/>
          <w:sz w:val="24"/>
          <w:szCs w:val="24"/>
        </w:rPr>
        <w:t xml:space="preserve">, </w:t>
      </w:r>
      <w:hyperlink r:id="rId16" w:history="1">
        <w:r w:rsidRPr="00B45ECE">
          <w:rPr>
            <w:rFonts w:ascii="Times New Roman" w:eastAsia="Times New Roman" w:hAnsi="Times New Roman" w:cs="Times New Roman"/>
            <w:color w:val="0000FF"/>
            <w:sz w:val="24"/>
            <w:szCs w:val="24"/>
            <w:u w:val="single"/>
          </w:rPr>
          <w:t>410 U.S. 113</w:t>
        </w:r>
      </w:hyperlink>
      <w:r w:rsidRPr="00B45ECE">
        <w:rPr>
          <w:rFonts w:ascii="Times New Roman" w:eastAsia="Times New Roman" w:hAnsi="Times New Roman" w:cs="Times New Roman"/>
          <w:sz w:val="24"/>
          <w:szCs w:val="24"/>
        </w:rPr>
        <w:t>,</w:t>
      </w:r>
      <w:hyperlink r:id="rId17" w:history="1">
        <w:r w:rsidRPr="00B45ECE">
          <w:rPr>
            <w:rFonts w:ascii="Times New Roman" w:eastAsia="Times New Roman" w:hAnsi="Times New Roman" w:cs="Times New Roman"/>
            <w:color w:val="0000FF"/>
            <w:sz w:val="24"/>
            <w:szCs w:val="24"/>
            <w:u w:val="single"/>
          </w:rPr>
          <w:t xml:space="preserve">93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705</w:t>
        </w:r>
      </w:hyperlink>
      <w:r w:rsidRPr="00B45ECE">
        <w:rPr>
          <w:rFonts w:ascii="Times New Roman" w:eastAsia="Times New Roman" w:hAnsi="Times New Roman" w:cs="Times New Roman"/>
          <w:sz w:val="24"/>
          <w:szCs w:val="24"/>
        </w:rPr>
        <w:t xml:space="preserve"> (1973), and see especially </w:t>
      </w:r>
      <w:r w:rsidRPr="00B45ECE">
        <w:rPr>
          <w:rFonts w:ascii="Times New Roman" w:eastAsia="Times New Roman" w:hAnsi="Times New Roman" w:cs="Times New Roman"/>
          <w:sz w:val="24"/>
          <w:szCs w:val="24"/>
          <w:u w:val="single"/>
        </w:rPr>
        <w:t>Planned Parenthood of Southeastern Pa. v. Casey</w:t>
      </w:r>
      <w:r w:rsidRPr="00B45ECE">
        <w:rPr>
          <w:rFonts w:ascii="Times New Roman" w:eastAsia="Times New Roman" w:hAnsi="Times New Roman" w:cs="Times New Roman"/>
          <w:sz w:val="24"/>
          <w:szCs w:val="24"/>
        </w:rPr>
        <w:t xml:space="preserve">, </w:t>
      </w:r>
      <w:hyperlink r:id="rId18" w:history="1">
        <w:r w:rsidRPr="00B45ECE">
          <w:rPr>
            <w:rFonts w:ascii="Times New Roman" w:eastAsia="Times New Roman" w:hAnsi="Times New Roman" w:cs="Times New Roman"/>
            <w:color w:val="0000FF"/>
            <w:sz w:val="24"/>
            <w:szCs w:val="24"/>
            <w:u w:val="single"/>
          </w:rPr>
          <w:t>505 U.S. 833</w:t>
        </w:r>
      </w:hyperlink>
      <w:r w:rsidRPr="00B45ECE">
        <w:rPr>
          <w:rFonts w:ascii="Times New Roman" w:eastAsia="Times New Roman" w:hAnsi="Times New Roman" w:cs="Times New Roman"/>
          <w:sz w:val="24"/>
          <w:szCs w:val="24"/>
        </w:rPr>
        <w:t xml:space="preserve">, </w:t>
      </w:r>
      <w:hyperlink r:id="rId19" w:history="1">
        <w:r w:rsidRPr="00B45ECE">
          <w:rPr>
            <w:rFonts w:ascii="Times New Roman" w:eastAsia="Times New Roman" w:hAnsi="Times New Roman" w:cs="Times New Roman"/>
            <w:color w:val="0000FF"/>
            <w:sz w:val="24"/>
            <w:szCs w:val="24"/>
            <w:u w:val="single"/>
          </w:rPr>
          <w:t xml:space="preserve">112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2791</w:t>
        </w:r>
      </w:hyperlink>
      <w:r w:rsidRPr="00B45ECE">
        <w:rPr>
          <w:rFonts w:ascii="Times New Roman" w:eastAsia="Times New Roman" w:hAnsi="Times New Roman" w:cs="Times New Roman"/>
          <w:sz w:val="24"/>
          <w:szCs w:val="24"/>
        </w:rPr>
        <w:t xml:space="preserve"> (1992), the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Court articulated the constitutional framework for abortion rights and </w:t>
      </w:r>
      <w:r w:rsidRPr="00B45ECE">
        <w:rPr>
          <w:rFonts w:ascii="Times New Roman" w:eastAsia="Times New Roman" w:hAnsi="Times New Roman" w:cs="Times New Roman"/>
          <w:sz w:val="24"/>
          <w:szCs w:val="24"/>
        </w:rPr>
        <w:lastRenderedPageBreak/>
        <w:t xml:space="preserve">regulation in terms of three principles: First, before a fetus reaches viability, it is the pregnant woman's choice whether to continue or terminate her pregnancy. Second, a law designed to further the State's interest in fetal life which imposes an undue burden on the woman's decision before viability is unconstitutional; an undue burden is shorthand for the conclusion that a state regulation has the purpose or effect of placing a substantial obstacle in the path of a woman seeking an abortion of a nonviable fetus. Third, the presumption shifts in favor of allowing government regulation or prohibition after the fetus reaches viability, when the State, in promoting its interest in the potentiality of human life, may, if it chooses, regulate, and even proscribe, abortion except where it is necessary, in appropriate medical judgment, for the preservation of the life or health of the mother. </w:t>
      </w:r>
      <w:r w:rsidRPr="00B45ECE">
        <w:rPr>
          <w:rFonts w:ascii="Times New Roman" w:eastAsia="Times New Roman" w:hAnsi="Times New Roman" w:cs="Times New Roman"/>
          <w:sz w:val="24"/>
          <w:szCs w:val="24"/>
          <w:u w:val="single"/>
        </w:rPr>
        <w:t xml:space="preserve">See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580 U.S. at ___, </w:t>
      </w:r>
      <w:hyperlink r:id="rId20" w:anchor="p2604" w:history="1">
        <w:r w:rsidRPr="00B45ECE">
          <w:rPr>
            <w:rFonts w:ascii="Times New Roman" w:eastAsia="Times New Roman" w:hAnsi="Times New Roman" w:cs="Times New Roman"/>
            <w:color w:val="0000FF"/>
            <w:sz w:val="24"/>
            <w:szCs w:val="24"/>
            <w:u w:val="single"/>
          </w:rPr>
          <w:t xml:space="preserve">120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at 2604</w:t>
        </w:r>
      </w:hyperlink>
      <w:r w:rsidRPr="00B45ECE">
        <w:rPr>
          <w:rFonts w:ascii="Times New Roman" w:eastAsia="Times New Roman" w:hAnsi="Times New Roman" w:cs="Times New Roman"/>
          <w:sz w:val="24"/>
          <w:szCs w:val="24"/>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The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Court applied this framework to Nebraska's partial-birth abortion statute, which Nebraska contended was aimed at only the D X method, and held the statute to be unconstitutional on two independent and adequate grounds: First, the Nebraska statute lacked an exception for the sake of the woman's health either pre- or </w:t>
      </w:r>
      <w:proofErr w:type="spellStart"/>
      <w:r w:rsidRPr="00B45ECE">
        <w:rPr>
          <w:rFonts w:ascii="Times New Roman" w:eastAsia="Times New Roman" w:hAnsi="Times New Roman" w:cs="Times New Roman"/>
          <w:sz w:val="24"/>
          <w:szCs w:val="24"/>
        </w:rPr>
        <w:t>postviability</w:t>
      </w:r>
      <w:proofErr w:type="spellEnd"/>
      <w:r w:rsidRPr="00B45ECE">
        <w:rPr>
          <w:rFonts w:ascii="Times New Roman" w:eastAsia="Times New Roman" w:hAnsi="Times New Roman" w:cs="Times New Roman"/>
          <w:sz w:val="24"/>
          <w:szCs w:val="24"/>
        </w:rPr>
        <w:t xml:space="preserve">; and, second, the statute encompassed the D E method, not just the less-used D X method, thus, *13111311 imposing an undue burden on </w:t>
      </w:r>
      <w:proofErr w:type="spellStart"/>
      <w:r w:rsidRPr="00B45ECE">
        <w:rPr>
          <w:rFonts w:ascii="Times New Roman" w:eastAsia="Times New Roman" w:hAnsi="Times New Roman" w:cs="Times New Roman"/>
          <w:sz w:val="24"/>
          <w:szCs w:val="24"/>
        </w:rPr>
        <w:t>previability</w:t>
      </w:r>
      <w:proofErr w:type="spellEnd"/>
      <w:r w:rsidRPr="00B45ECE">
        <w:rPr>
          <w:rFonts w:ascii="Times New Roman" w:eastAsia="Times New Roman" w:hAnsi="Times New Roman" w:cs="Times New Roman"/>
          <w:sz w:val="24"/>
          <w:szCs w:val="24"/>
        </w:rPr>
        <w:t xml:space="preserve"> abortions. </w:t>
      </w:r>
      <w:r w:rsidRPr="00B45ECE">
        <w:rPr>
          <w:rFonts w:ascii="Times New Roman" w:eastAsia="Times New Roman" w:hAnsi="Times New Roman" w:cs="Times New Roman"/>
          <w:sz w:val="24"/>
          <w:szCs w:val="24"/>
          <w:u w:val="single"/>
        </w:rPr>
        <w:t>See</w:t>
      </w:r>
      <w:r w:rsidRPr="00B45ECE">
        <w:rPr>
          <w:rFonts w:ascii="Times New Roman" w:eastAsia="Times New Roman" w:hAnsi="Times New Roman" w:cs="Times New Roman"/>
          <w:sz w:val="24"/>
          <w:szCs w:val="24"/>
        </w:rPr>
        <w:t xml:space="preserve"> 580 U.S. at ___</w:t>
      </w:r>
      <w:proofErr w:type="gramStart"/>
      <w:r w:rsidRPr="00B45ECE">
        <w:rPr>
          <w:rFonts w:ascii="Times New Roman" w:eastAsia="Times New Roman" w:hAnsi="Times New Roman" w:cs="Times New Roman"/>
          <w:sz w:val="24"/>
          <w:szCs w:val="24"/>
        </w:rPr>
        <w:t>,</w:t>
      </w:r>
      <w:proofErr w:type="gramEnd"/>
      <w:r w:rsidRPr="00B45ECE">
        <w:rPr>
          <w:rFonts w:ascii="Times New Roman" w:eastAsia="Times New Roman" w:hAnsi="Times New Roman" w:cs="Times New Roman"/>
          <w:sz w:val="24"/>
          <w:szCs w:val="24"/>
        </w:rPr>
        <w:fldChar w:fldCharType="begin"/>
      </w:r>
      <w:r w:rsidRPr="00B45ECE">
        <w:rPr>
          <w:rFonts w:ascii="Times New Roman" w:eastAsia="Times New Roman" w:hAnsi="Times New Roman" w:cs="Times New Roman"/>
          <w:sz w:val="24"/>
          <w:szCs w:val="24"/>
        </w:rPr>
        <w:instrText xml:space="preserve"> HYPERLINK "https://casetext.com/case/stenberg-v-carhart" \l "p2609" </w:instrText>
      </w:r>
      <w:r w:rsidRPr="00B45ECE">
        <w:rPr>
          <w:rFonts w:ascii="Times New Roman" w:eastAsia="Times New Roman" w:hAnsi="Times New Roman" w:cs="Times New Roman"/>
          <w:sz w:val="24"/>
          <w:szCs w:val="24"/>
        </w:rPr>
        <w:fldChar w:fldCharType="separate"/>
      </w:r>
      <w:r w:rsidRPr="00B45ECE">
        <w:rPr>
          <w:rFonts w:ascii="Times New Roman" w:eastAsia="Times New Roman" w:hAnsi="Times New Roman" w:cs="Times New Roman"/>
          <w:color w:val="0000FF"/>
          <w:sz w:val="24"/>
          <w:szCs w:val="24"/>
          <w:u w:val="single"/>
        </w:rPr>
        <w:t xml:space="preserve">120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at 2609</w:t>
      </w:r>
      <w:r w:rsidRPr="00B45ECE">
        <w:rPr>
          <w:rFonts w:ascii="Times New Roman" w:eastAsia="Times New Roman" w:hAnsi="Times New Roman" w:cs="Times New Roman"/>
          <w:sz w:val="24"/>
          <w:szCs w:val="24"/>
        </w:rPr>
        <w:fldChar w:fldCharType="end"/>
      </w:r>
      <w:r w:rsidRPr="00B45ECE">
        <w:rPr>
          <w:rFonts w:ascii="Times New Roman" w:eastAsia="Times New Roman" w:hAnsi="Times New Roman" w:cs="Times New Roman"/>
          <w:sz w:val="24"/>
          <w:szCs w:val="24"/>
        </w:rPr>
        <w:t xml:space="preserve">. As will be demonstrated below, these two aspects of the Nebraska statute equally characterize the Alabama statute. </w:t>
      </w:r>
    </w:p>
    <w:p w:rsidR="00B45ECE" w:rsidRPr="00B45ECE" w:rsidRDefault="00B45ECE" w:rsidP="00B45ECE">
      <w:pPr>
        <w:spacing w:before="100" w:beforeAutospacing="1" w:after="100" w:afterAutospacing="1" w:line="240" w:lineRule="auto"/>
        <w:outlineLvl w:val="2"/>
        <w:rPr>
          <w:rFonts w:ascii="Times New Roman" w:eastAsia="Times New Roman" w:hAnsi="Times New Roman" w:cs="Times New Roman"/>
          <w:b/>
          <w:bCs/>
          <w:sz w:val="27"/>
          <w:szCs w:val="27"/>
        </w:rPr>
      </w:pPr>
      <w:r w:rsidRPr="00B45ECE">
        <w:rPr>
          <w:rFonts w:ascii="Times New Roman" w:eastAsia="Times New Roman" w:hAnsi="Times New Roman" w:cs="Times New Roman"/>
          <w:b/>
          <w:bCs/>
          <w:sz w:val="27"/>
          <w:szCs w:val="27"/>
        </w:rPr>
        <w:t xml:space="preserve">C. </w:t>
      </w:r>
      <w:r w:rsidRPr="00B45ECE">
        <w:rPr>
          <w:rFonts w:ascii="Times New Roman" w:eastAsia="Times New Roman" w:hAnsi="Times New Roman" w:cs="Times New Roman"/>
          <w:b/>
          <w:bCs/>
          <w:sz w:val="27"/>
          <w:szCs w:val="27"/>
          <w:u w:val="single"/>
        </w:rPr>
        <w:t>The Textual Similarity between the Alabama and the Nebraska Statutes</w:t>
      </w:r>
      <w:r w:rsidRPr="00B45ECE">
        <w:rPr>
          <w:rFonts w:ascii="Times New Roman" w:eastAsia="Times New Roman" w:hAnsi="Times New Roman" w:cs="Times New Roman"/>
          <w:b/>
          <w:bCs/>
          <w:sz w:val="27"/>
          <w:szCs w:val="27"/>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The Alabama partial-birth abortion statute prohibits a physician from "knowingly" performing a "partial-birth abortion." </w:t>
      </w:r>
      <w:proofErr w:type="gramStart"/>
      <w:r w:rsidRPr="00B45ECE">
        <w:rPr>
          <w:rFonts w:ascii="Times New Roman" w:eastAsia="Times New Roman" w:hAnsi="Times New Roman" w:cs="Times New Roman"/>
          <w:sz w:val="24"/>
          <w:szCs w:val="24"/>
        </w:rPr>
        <w:t>1975 Ala. Code § 26-23-3.</w:t>
      </w:r>
      <w:proofErr w:type="gramEnd"/>
      <w:r w:rsidRPr="00B45ECE">
        <w:rPr>
          <w:rFonts w:ascii="Times New Roman" w:eastAsia="Times New Roman" w:hAnsi="Times New Roman" w:cs="Times New Roman"/>
          <w:sz w:val="24"/>
          <w:szCs w:val="24"/>
          <w:vertAlign w:val="superscript"/>
        </w:rPr>
        <w:fldChar w:fldCharType="begin"/>
      </w:r>
      <w:r w:rsidRPr="00B45ECE">
        <w:rPr>
          <w:rFonts w:ascii="Times New Roman" w:eastAsia="Times New Roman" w:hAnsi="Times New Roman" w:cs="Times New Roman"/>
          <w:sz w:val="24"/>
          <w:szCs w:val="24"/>
          <w:vertAlign w:val="superscript"/>
        </w:rPr>
        <w:instrText xml:space="preserve"> HYPERLINK "https://casetext.com/" \l "idm432323152-fn4" </w:instrText>
      </w:r>
      <w:r w:rsidRPr="00B45ECE">
        <w:rPr>
          <w:rFonts w:ascii="Times New Roman" w:eastAsia="Times New Roman" w:hAnsi="Times New Roman" w:cs="Times New Roman"/>
          <w:sz w:val="24"/>
          <w:szCs w:val="24"/>
          <w:vertAlign w:val="superscript"/>
        </w:rPr>
        <w:fldChar w:fldCharType="separate"/>
      </w:r>
      <w:r w:rsidRPr="00B45ECE">
        <w:rPr>
          <w:rFonts w:ascii="Times New Roman" w:eastAsia="Times New Roman" w:hAnsi="Times New Roman" w:cs="Times New Roman"/>
          <w:color w:val="0000FF"/>
          <w:sz w:val="24"/>
          <w:szCs w:val="24"/>
          <w:u w:val="single"/>
          <w:vertAlign w:val="superscript"/>
        </w:rPr>
        <w:t xml:space="preserve">4 </w:t>
      </w:r>
      <w:r w:rsidRPr="00B45ECE">
        <w:rPr>
          <w:rFonts w:ascii="Times New Roman" w:eastAsia="Times New Roman" w:hAnsi="Times New Roman" w:cs="Times New Roman"/>
          <w:sz w:val="24"/>
          <w:szCs w:val="24"/>
          <w:vertAlign w:val="superscript"/>
        </w:rPr>
        <w:fldChar w:fldCharType="end"/>
      </w:r>
      <w:r w:rsidRPr="00B45ECE">
        <w:rPr>
          <w:rFonts w:ascii="Times New Roman" w:eastAsia="Times New Roman" w:hAnsi="Times New Roman" w:cs="Times New Roman"/>
          <w:sz w:val="24"/>
          <w:szCs w:val="24"/>
        </w:rPr>
        <w:t xml:space="preserve">"Partial birth abortion" is defined in the statute as "an abortion in which the person performing the abortion partially vaginally delivers a living fetus before killing the fetus and completing the delivery." § 26-23-2(3). Neither the term "partial-birth abortion" nor the foregoing definition has any technical or determinate meaning in the field of medicine. </w:t>
      </w:r>
      <w:r w:rsidRPr="00B45ECE">
        <w:rPr>
          <w:rFonts w:ascii="Times New Roman" w:eastAsia="Times New Roman" w:hAnsi="Times New Roman" w:cs="Times New Roman"/>
          <w:sz w:val="24"/>
          <w:szCs w:val="24"/>
          <w:u w:val="single"/>
        </w:rPr>
        <w:t>See Summit Med. Assocs</w:t>
      </w:r>
      <w:r w:rsidRPr="00B45ECE">
        <w:rPr>
          <w:rFonts w:ascii="Times New Roman" w:eastAsia="Times New Roman" w:hAnsi="Times New Roman" w:cs="Times New Roman"/>
          <w:sz w:val="24"/>
          <w:szCs w:val="24"/>
        </w:rPr>
        <w:t xml:space="preserve">., 984 F. </w:t>
      </w:r>
      <w:proofErr w:type="spellStart"/>
      <w:r w:rsidRPr="00B45ECE">
        <w:rPr>
          <w:rFonts w:ascii="Times New Roman" w:eastAsia="Times New Roman" w:hAnsi="Times New Roman" w:cs="Times New Roman"/>
          <w:sz w:val="24"/>
          <w:szCs w:val="24"/>
        </w:rPr>
        <w:t>Supp</w:t>
      </w:r>
      <w:proofErr w:type="spellEnd"/>
      <w:r w:rsidRPr="00B45ECE">
        <w:rPr>
          <w:rFonts w:ascii="Times New Roman" w:eastAsia="Times New Roman" w:hAnsi="Times New Roman" w:cs="Times New Roman"/>
          <w:sz w:val="24"/>
          <w:szCs w:val="24"/>
        </w:rPr>
        <w:t xml:space="preserve"> at 1414. </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4.</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This act reads, in its entirety, as follows: </w:t>
      </w:r>
      <w:r w:rsidRPr="00B45ECE">
        <w:rPr>
          <w:rFonts w:ascii="Times New Roman" w:eastAsia="Times New Roman" w:hAnsi="Times New Roman" w:cs="Times New Roman"/>
          <w:sz w:val="24"/>
          <w:szCs w:val="24"/>
        </w:rPr>
        <w:br/>
        <w:t xml:space="preserve">"§ 26-23-1. </w:t>
      </w:r>
      <w:proofErr w:type="gramStart"/>
      <w:r w:rsidRPr="00B45ECE">
        <w:rPr>
          <w:rFonts w:ascii="Times New Roman" w:eastAsia="Times New Roman" w:hAnsi="Times New Roman" w:cs="Times New Roman"/>
          <w:sz w:val="24"/>
          <w:szCs w:val="24"/>
        </w:rPr>
        <w:t>Short title.</w:t>
      </w:r>
      <w:proofErr w:type="gramEnd"/>
      <w:r w:rsidRPr="00B45ECE">
        <w:rPr>
          <w:rFonts w:ascii="Times New Roman" w:eastAsia="Times New Roman" w:hAnsi="Times New Roman" w:cs="Times New Roman"/>
          <w:sz w:val="24"/>
          <w:szCs w:val="24"/>
        </w:rPr>
        <w:t xml:space="preserve"> </w:t>
      </w:r>
    </w:p>
    <w:p w:rsidR="00B45ECE" w:rsidRPr="00B45ECE" w:rsidRDefault="00B45ECE" w:rsidP="00B45ECE">
      <w:pPr>
        <w:spacing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This chapter may be cited as the `Alabama Partial-Birth Abortion Ban Act of 1997.'</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br/>
      </w:r>
      <w:proofErr w:type="gramStart"/>
      <w:r w:rsidRPr="00B45ECE">
        <w:rPr>
          <w:rFonts w:ascii="Times New Roman" w:eastAsia="Times New Roman" w:hAnsi="Times New Roman" w:cs="Times New Roman"/>
          <w:sz w:val="24"/>
          <w:szCs w:val="24"/>
        </w:rPr>
        <w:t>"§ 26-23-2.</w:t>
      </w:r>
      <w:proofErr w:type="gramEnd"/>
      <w:r w:rsidRPr="00B45ECE">
        <w:rPr>
          <w:rFonts w:ascii="Times New Roman" w:eastAsia="Times New Roman" w:hAnsi="Times New Roman" w:cs="Times New Roman"/>
          <w:sz w:val="24"/>
          <w:szCs w:val="24"/>
        </w:rPr>
        <w:t xml:space="preserve"> </w:t>
      </w:r>
      <w:proofErr w:type="gramStart"/>
      <w:r w:rsidRPr="00B45ECE">
        <w:rPr>
          <w:rFonts w:ascii="Times New Roman" w:eastAsia="Times New Roman" w:hAnsi="Times New Roman" w:cs="Times New Roman"/>
          <w:sz w:val="24"/>
          <w:szCs w:val="24"/>
        </w:rPr>
        <w:t>Definitions.</w:t>
      </w:r>
      <w:proofErr w:type="gramEnd"/>
      <w:r w:rsidRPr="00B45ECE">
        <w:rPr>
          <w:rFonts w:ascii="Times New Roman" w:eastAsia="Times New Roman" w:hAnsi="Times New Roman" w:cs="Times New Roman"/>
          <w:sz w:val="24"/>
          <w:szCs w:val="24"/>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As used in this chapter, the following terms shall have the following meanings:</w:t>
      </w:r>
    </w:p>
    <w:p w:rsidR="00B45ECE" w:rsidRPr="00B45ECE" w:rsidRDefault="00B45ECE" w:rsidP="00B45ECE">
      <w:pPr>
        <w:spacing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(1) FATHER. </w:t>
      </w:r>
      <w:proofErr w:type="gramStart"/>
      <w:r w:rsidRPr="00B45ECE">
        <w:rPr>
          <w:rFonts w:ascii="Times New Roman" w:eastAsia="Times New Roman" w:hAnsi="Times New Roman" w:cs="Times New Roman"/>
          <w:sz w:val="24"/>
          <w:szCs w:val="24"/>
        </w:rPr>
        <w:t>The biological father of the human fetus.</w:t>
      </w:r>
      <w:proofErr w:type="gramEnd"/>
    </w:p>
    <w:p w:rsidR="00B45ECE" w:rsidRPr="00B45ECE" w:rsidRDefault="00B45ECE" w:rsidP="00B45ECE">
      <w:pPr>
        <w:spacing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(2) MOTHER. </w:t>
      </w:r>
      <w:proofErr w:type="gramStart"/>
      <w:r w:rsidRPr="00B45ECE">
        <w:rPr>
          <w:rFonts w:ascii="Times New Roman" w:eastAsia="Times New Roman" w:hAnsi="Times New Roman" w:cs="Times New Roman"/>
          <w:sz w:val="24"/>
          <w:szCs w:val="24"/>
        </w:rPr>
        <w:t>The female who is pregnant with a live human fetus which may be subject to a partial-birth abortion under this chapter.</w:t>
      </w:r>
      <w:proofErr w:type="gramEnd"/>
    </w:p>
    <w:p w:rsidR="00B45ECE" w:rsidRPr="00B45ECE" w:rsidRDefault="00B45ECE" w:rsidP="00B45ECE">
      <w:pPr>
        <w:spacing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lastRenderedPageBreak/>
        <w:t xml:space="preserve">(3) PARTIAL-BIRTH ABORTION. </w:t>
      </w:r>
      <w:proofErr w:type="gramStart"/>
      <w:r w:rsidRPr="00B45ECE">
        <w:rPr>
          <w:rFonts w:ascii="Times New Roman" w:eastAsia="Times New Roman" w:hAnsi="Times New Roman" w:cs="Times New Roman"/>
          <w:sz w:val="24"/>
          <w:szCs w:val="24"/>
        </w:rPr>
        <w:t>An abortion in which the person performing the abortion partially vaginally delivers a living fetus before killing the fetus and completing the delivery.</w:t>
      </w:r>
      <w:proofErr w:type="gramEnd"/>
    </w:p>
    <w:p w:rsidR="00B45ECE" w:rsidRPr="00B45ECE" w:rsidRDefault="00B45ECE" w:rsidP="00B45ECE">
      <w:pPr>
        <w:spacing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(4) PHYSICIAN. A doctor of medicine or osteopathy legally authorized to practice medicine and surgery by the state or any other individual legally authorized by the state to perform abortions. This definition shall also include any individual who is not a physician or is not otherwise legally authorized by the state to perform abortions, but who nevertheless performs a partial-birth abortion</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br/>
      </w:r>
      <w:proofErr w:type="gramStart"/>
      <w:r w:rsidRPr="00B45ECE">
        <w:rPr>
          <w:rFonts w:ascii="Times New Roman" w:eastAsia="Times New Roman" w:hAnsi="Times New Roman" w:cs="Times New Roman"/>
          <w:sz w:val="24"/>
          <w:szCs w:val="24"/>
        </w:rPr>
        <w:t>"§ 26-23-3.</w:t>
      </w:r>
      <w:proofErr w:type="gramEnd"/>
      <w:r w:rsidRPr="00B45ECE">
        <w:rPr>
          <w:rFonts w:ascii="Times New Roman" w:eastAsia="Times New Roman" w:hAnsi="Times New Roman" w:cs="Times New Roman"/>
          <w:sz w:val="24"/>
          <w:szCs w:val="24"/>
        </w:rPr>
        <w:t xml:space="preserve"> </w:t>
      </w:r>
      <w:proofErr w:type="gramStart"/>
      <w:r w:rsidRPr="00B45ECE">
        <w:rPr>
          <w:rFonts w:ascii="Times New Roman" w:eastAsia="Times New Roman" w:hAnsi="Times New Roman" w:cs="Times New Roman"/>
          <w:sz w:val="24"/>
          <w:szCs w:val="24"/>
        </w:rPr>
        <w:t>Felony conviction.</w:t>
      </w:r>
      <w:proofErr w:type="gramEnd"/>
      <w:r w:rsidRPr="00B45ECE">
        <w:rPr>
          <w:rFonts w:ascii="Times New Roman" w:eastAsia="Times New Roman" w:hAnsi="Times New Roman" w:cs="Times New Roman"/>
          <w:sz w:val="24"/>
          <w:szCs w:val="24"/>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Any physician who knowingly performs a partial-birth abortion within this state and thereby kills a human fetus shall be guilty of a Class C felony and upon conviction thereof shall be punished as prescribed by law.</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br/>
      </w:r>
      <w:proofErr w:type="gramStart"/>
      <w:r w:rsidRPr="00B45ECE">
        <w:rPr>
          <w:rFonts w:ascii="Times New Roman" w:eastAsia="Times New Roman" w:hAnsi="Times New Roman" w:cs="Times New Roman"/>
          <w:sz w:val="24"/>
          <w:szCs w:val="24"/>
        </w:rPr>
        <w:t>"§ 26-23-4.</w:t>
      </w:r>
      <w:proofErr w:type="gramEnd"/>
      <w:r w:rsidRPr="00B45ECE">
        <w:rPr>
          <w:rFonts w:ascii="Times New Roman" w:eastAsia="Times New Roman" w:hAnsi="Times New Roman" w:cs="Times New Roman"/>
          <w:sz w:val="24"/>
          <w:szCs w:val="24"/>
        </w:rPr>
        <w:t xml:space="preserve"> </w:t>
      </w:r>
      <w:proofErr w:type="gramStart"/>
      <w:r w:rsidRPr="00B45ECE">
        <w:rPr>
          <w:rFonts w:ascii="Times New Roman" w:eastAsia="Times New Roman" w:hAnsi="Times New Roman" w:cs="Times New Roman"/>
          <w:sz w:val="24"/>
          <w:szCs w:val="24"/>
        </w:rPr>
        <w:t>Life of mother exception.</w:t>
      </w:r>
      <w:proofErr w:type="gramEnd"/>
      <w:r w:rsidRPr="00B45ECE">
        <w:rPr>
          <w:rFonts w:ascii="Times New Roman" w:eastAsia="Times New Roman" w:hAnsi="Times New Roman" w:cs="Times New Roman"/>
          <w:sz w:val="24"/>
          <w:szCs w:val="24"/>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Section 26-23-3 shall not apply to a partial-birth abortion that is necessary to save the life of a mother.</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br/>
      </w:r>
      <w:proofErr w:type="gramStart"/>
      <w:r w:rsidRPr="00B45ECE">
        <w:rPr>
          <w:rFonts w:ascii="Times New Roman" w:eastAsia="Times New Roman" w:hAnsi="Times New Roman" w:cs="Times New Roman"/>
          <w:sz w:val="24"/>
          <w:szCs w:val="24"/>
        </w:rPr>
        <w:t>"§ 26-23-5.</w:t>
      </w:r>
      <w:proofErr w:type="gramEnd"/>
      <w:r w:rsidRPr="00B45ECE">
        <w:rPr>
          <w:rFonts w:ascii="Times New Roman" w:eastAsia="Times New Roman" w:hAnsi="Times New Roman" w:cs="Times New Roman"/>
          <w:sz w:val="24"/>
          <w:szCs w:val="24"/>
        </w:rPr>
        <w:t xml:space="preserve"> </w:t>
      </w:r>
      <w:proofErr w:type="gramStart"/>
      <w:r w:rsidRPr="00B45ECE">
        <w:rPr>
          <w:rFonts w:ascii="Times New Roman" w:eastAsia="Times New Roman" w:hAnsi="Times New Roman" w:cs="Times New Roman"/>
          <w:sz w:val="24"/>
          <w:szCs w:val="24"/>
        </w:rPr>
        <w:t>Civil action.</w:t>
      </w:r>
      <w:proofErr w:type="gramEnd"/>
      <w:r w:rsidRPr="00B45ECE">
        <w:rPr>
          <w:rFonts w:ascii="Times New Roman" w:eastAsia="Times New Roman" w:hAnsi="Times New Roman" w:cs="Times New Roman"/>
          <w:sz w:val="24"/>
          <w:szCs w:val="24"/>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The father, if married to the mother at the time she receives a partial-birth abortion procedure, and if the mother has not attained the age of 18 years at the time of the abortion, the maternal grandparents of the fetus, may in a civil action obtain appropriate relief, unless the pregnancy resulted from the plaintiff's criminal conduct or the plaintiff consented to the abortion. The relief shall be limited to a monetary compensation for all injuries, psychological and physical, occasioned by a violation under this chapter and monetary punitive compensation as allowed by law.</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br/>
      </w:r>
      <w:proofErr w:type="gramStart"/>
      <w:r w:rsidRPr="00B45ECE">
        <w:rPr>
          <w:rFonts w:ascii="Times New Roman" w:eastAsia="Times New Roman" w:hAnsi="Times New Roman" w:cs="Times New Roman"/>
          <w:sz w:val="24"/>
          <w:szCs w:val="24"/>
        </w:rPr>
        <w:t>"§ 26-23-6.</w:t>
      </w:r>
      <w:proofErr w:type="gramEnd"/>
      <w:r w:rsidRPr="00B45ECE">
        <w:rPr>
          <w:rFonts w:ascii="Times New Roman" w:eastAsia="Times New Roman" w:hAnsi="Times New Roman" w:cs="Times New Roman"/>
          <w:sz w:val="24"/>
          <w:szCs w:val="24"/>
        </w:rPr>
        <w:t xml:space="preserve"> </w:t>
      </w:r>
      <w:proofErr w:type="gramStart"/>
      <w:r w:rsidRPr="00B45ECE">
        <w:rPr>
          <w:rFonts w:ascii="Times New Roman" w:eastAsia="Times New Roman" w:hAnsi="Times New Roman" w:cs="Times New Roman"/>
          <w:sz w:val="24"/>
          <w:szCs w:val="24"/>
        </w:rPr>
        <w:t>Conspiracy.</w:t>
      </w:r>
      <w:proofErr w:type="gramEnd"/>
      <w:r w:rsidRPr="00B45ECE">
        <w:rPr>
          <w:rFonts w:ascii="Times New Roman" w:eastAsia="Times New Roman" w:hAnsi="Times New Roman" w:cs="Times New Roman"/>
          <w:sz w:val="24"/>
          <w:szCs w:val="24"/>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A woman upon whom a partial-birth abortion is performed may not be prosecuted under this chapter for a conspiracy to violate this chapter or for any other offense which is unlawful under this chapter"</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The statute provides only one exception to its ban which applies where the abortion "is necessary to save the life of a mother." </w:t>
      </w:r>
      <w:proofErr w:type="gramStart"/>
      <w:r w:rsidRPr="00B45ECE">
        <w:rPr>
          <w:rFonts w:ascii="Times New Roman" w:eastAsia="Times New Roman" w:hAnsi="Times New Roman" w:cs="Times New Roman"/>
          <w:sz w:val="24"/>
          <w:szCs w:val="24"/>
        </w:rPr>
        <w:t>1975 Ala. Code § 26-23-4.</w:t>
      </w:r>
      <w:proofErr w:type="gramEnd"/>
      <w:r w:rsidRPr="00B45ECE">
        <w:rPr>
          <w:rFonts w:ascii="Times New Roman" w:eastAsia="Times New Roman" w:hAnsi="Times New Roman" w:cs="Times New Roman"/>
          <w:sz w:val="24"/>
          <w:szCs w:val="24"/>
        </w:rPr>
        <w:t xml:space="preserve"> The statute contains no similar exception to preserve the mental or physical health of the pregnant woman.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The statute </w:t>
      </w:r>
      <w:proofErr w:type="gramStart"/>
      <w:r w:rsidRPr="00B45ECE">
        <w:rPr>
          <w:rFonts w:ascii="Times New Roman" w:eastAsia="Times New Roman" w:hAnsi="Times New Roman" w:cs="Times New Roman"/>
          <w:sz w:val="24"/>
          <w:szCs w:val="24"/>
        </w:rPr>
        <w:t>subjects</w:t>
      </w:r>
      <w:proofErr w:type="gramEnd"/>
      <w:r w:rsidRPr="00B45ECE">
        <w:rPr>
          <w:rFonts w:ascii="Times New Roman" w:eastAsia="Times New Roman" w:hAnsi="Times New Roman" w:cs="Times New Roman"/>
          <w:sz w:val="24"/>
          <w:szCs w:val="24"/>
        </w:rPr>
        <w:t xml:space="preserve"> physicians and others performing prohibited abortions to significant criminal liability — namely, conviction of a Class C felony punishable by a prison sentence up to ten </w:t>
      </w:r>
      <w:r w:rsidRPr="00B45ECE">
        <w:rPr>
          <w:rFonts w:ascii="Times New Roman" w:eastAsia="Times New Roman" w:hAnsi="Times New Roman" w:cs="Times New Roman"/>
          <w:sz w:val="24"/>
          <w:szCs w:val="24"/>
        </w:rPr>
        <w:lastRenderedPageBreak/>
        <w:t xml:space="preserve">years and a fine of not more than $5,000. </w:t>
      </w:r>
      <w:r w:rsidRPr="00B45ECE">
        <w:rPr>
          <w:rFonts w:ascii="Times New Roman" w:eastAsia="Times New Roman" w:hAnsi="Times New Roman" w:cs="Times New Roman"/>
          <w:sz w:val="24"/>
          <w:szCs w:val="24"/>
          <w:u w:val="single"/>
        </w:rPr>
        <w:t>See</w:t>
      </w:r>
      <w:r w:rsidRPr="00B45ECE">
        <w:rPr>
          <w:rFonts w:ascii="Times New Roman" w:eastAsia="Times New Roman" w:hAnsi="Times New Roman" w:cs="Times New Roman"/>
          <w:sz w:val="24"/>
          <w:szCs w:val="24"/>
        </w:rPr>
        <w:t xml:space="preserve"> 1975 Ala. Code § 26-23-3. A physician convicted under the provision may face revocation of his or her professional license. </w:t>
      </w:r>
      <w:r w:rsidRPr="00B45ECE">
        <w:rPr>
          <w:rFonts w:ascii="Times New Roman" w:eastAsia="Times New Roman" w:hAnsi="Times New Roman" w:cs="Times New Roman"/>
          <w:sz w:val="24"/>
          <w:szCs w:val="24"/>
          <w:u w:val="single"/>
        </w:rPr>
        <w:t>See Id</w:t>
      </w:r>
      <w:r w:rsidRPr="00B45ECE">
        <w:rPr>
          <w:rFonts w:ascii="Times New Roman" w:eastAsia="Times New Roman" w:hAnsi="Times New Roman" w:cs="Times New Roman"/>
          <w:sz w:val="24"/>
          <w:szCs w:val="24"/>
        </w:rPr>
        <w:t xml:space="preserve">.; §§ 13A-5-6, 13A-5-11; § 34-24-360 (4). Pregnant women undergoing the prohibited procedure, however, are exempted from criminal prosecution. </w:t>
      </w:r>
      <w:r w:rsidRPr="00B45ECE">
        <w:rPr>
          <w:rFonts w:ascii="Times New Roman" w:eastAsia="Times New Roman" w:hAnsi="Times New Roman" w:cs="Times New Roman"/>
          <w:sz w:val="24"/>
          <w:szCs w:val="24"/>
          <w:u w:val="single"/>
        </w:rPr>
        <w:t>See</w:t>
      </w:r>
      <w:r w:rsidRPr="00B45ECE">
        <w:rPr>
          <w:rFonts w:ascii="Times New Roman" w:eastAsia="Times New Roman" w:hAnsi="Times New Roman" w:cs="Times New Roman"/>
          <w:sz w:val="24"/>
          <w:szCs w:val="24"/>
        </w:rPr>
        <w:t xml:space="preserve"> § 26-23-6.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The language of the Alabama statute closely tracks that of the Nebraska statute, which prohibits the "partial birth abortion" procedure, defined as "an abortion procedure in which the person performing the abortion partially delivers vaginally a living unborn child before killing the unborn child and completing the delivery," </w:t>
      </w:r>
      <w:proofErr w:type="spellStart"/>
      <w:r w:rsidRPr="00B45ECE">
        <w:rPr>
          <w:rFonts w:ascii="Times New Roman" w:eastAsia="Times New Roman" w:hAnsi="Times New Roman" w:cs="Times New Roman"/>
          <w:sz w:val="24"/>
          <w:szCs w:val="24"/>
        </w:rPr>
        <w:t>Neb.Rev.Stat</w:t>
      </w:r>
      <w:proofErr w:type="spellEnd"/>
      <w:r w:rsidRPr="00B45ECE">
        <w:rPr>
          <w:rFonts w:ascii="Times New Roman" w:eastAsia="Times New Roman" w:hAnsi="Times New Roman" w:cs="Times New Roman"/>
          <w:sz w:val="24"/>
          <w:szCs w:val="24"/>
        </w:rPr>
        <w:t>. Ann. §28-326(9), and which, as stated, Nebraska contended was *13121312 aimed at the D X method only. Most of the differences in the wording of the Alabama and Nebraska statutes involve minor linguistic or rhetorical variations.</w:t>
      </w:r>
      <w:hyperlink r:id="rId21" w:anchor="idm432315936-fn5" w:history="1">
        <w:r w:rsidRPr="00B45ECE">
          <w:rPr>
            <w:rFonts w:ascii="Times New Roman" w:eastAsia="Times New Roman" w:hAnsi="Times New Roman" w:cs="Times New Roman"/>
            <w:color w:val="0000FF"/>
            <w:sz w:val="24"/>
            <w:szCs w:val="24"/>
            <w:u w:val="single"/>
            <w:vertAlign w:val="superscript"/>
          </w:rPr>
          <w:t xml:space="preserve">5 </w:t>
        </w:r>
      </w:hyperlink>
      <w:r w:rsidRPr="00B45ECE">
        <w:rPr>
          <w:rFonts w:ascii="Times New Roman" w:eastAsia="Times New Roman" w:hAnsi="Times New Roman" w:cs="Times New Roman"/>
          <w:sz w:val="24"/>
          <w:szCs w:val="24"/>
        </w:rPr>
        <w:t xml:space="preserve">There are three differences that conceivably could have some substantive legal import. Upon inspection, however, it is clear these differences are not determinative of the legal issues in the case before this court. </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5.</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Nebraska's statute refers to an abortion of an "unborn child" while Alabama's describes that of a "living fetus." </w:t>
      </w:r>
      <w:r w:rsidRPr="00B45ECE">
        <w:rPr>
          <w:rFonts w:ascii="Times New Roman" w:eastAsia="Times New Roman" w:hAnsi="Times New Roman" w:cs="Times New Roman"/>
          <w:sz w:val="24"/>
          <w:szCs w:val="24"/>
          <w:u w:val="single"/>
        </w:rPr>
        <w:t>See</w:t>
      </w:r>
      <w:r w:rsidRPr="00B45ECE">
        <w:rPr>
          <w:rFonts w:ascii="Times New Roman" w:eastAsia="Times New Roman" w:hAnsi="Times New Roman" w:cs="Times New Roman"/>
          <w:sz w:val="24"/>
          <w:szCs w:val="24"/>
        </w:rPr>
        <w:t xml:space="preserve"> </w:t>
      </w:r>
      <w:proofErr w:type="spellStart"/>
      <w:r w:rsidRPr="00B45ECE">
        <w:rPr>
          <w:rFonts w:ascii="Times New Roman" w:eastAsia="Times New Roman" w:hAnsi="Times New Roman" w:cs="Times New Roman"/>
          <w:sz w:val="24"/>
          <w:szCs w:val="24"/>
        </w:rPr>
        <w:t>Neb.Rev.Stat</w:t>
      </w:r>
      <w:proofErr w:type="spellEnd"/>
      <w:r w:rsidRPr="00B45ECE">
        <w:rPr>
          <w:rFonts w:ascii="Times New Roman" w:eastAsia="Times New Roman" w:hAnsi="Times New Roman" w:cs="Times New Roman"/>
          <w:sz w:val="24"/>
          <w:szCs w:val="24"/>
        </w:rPr>
        <w:t xml:space="preserve">. </w:t>
      </w:r>
      <w:proofErr w:type="gramStart"/>
      <w:r w:rsidRPr="00B45ECE">
        <w:rPr>
          <w:rFonts w:ascii="Times New Roman" w:eastAsia="Times New Roman" w:hAnsi="Times New Roman" w:cs="Times New Roman"/>
          <w:sz w:val="24"/>
          <w:szCs w:val="24"/>
        </w:rPr>
        <w:t>Ann. § 28-326(9); 1976 Ala. Code § 26-23-2.</w:t>
      </w:r>
      <w:proofErr w:type="gramEnd"/>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First, both statutes offer only one exception to the partial-birth-abortion prohibition, allowing such abortions in circumstances that render the method necessary to save the </w:t>
      </w:r>
      <w:r w:rsidRPr="00B45ECE">
        <w:rPr>
          <w:rFonts w:ascii="Times New Roman" w:eastAsia="Times New Roman" w:hAnsi="Times New Roman" w:cs="Times New Roman"/>
          <w:sz w:val="24"/>
          <w:szCs w:val="24"/>
          <w:u w:val="single"/>
        </w:rPr>
        <w:t>life</w:t>
      </w:r>
      <w:r w:rsidRPr="00B45ECE">
        <w:rPr>
          <w:rFonts w:ascii="Times New Roman" w:eastAsia="Times New Roman" w:hAnsi="Times New Roman" w:cs="Times New Roman"/>
          <w:sz w:val="24"/>
          <w:szCs w:val="24"/>
        </w:rPr>
        <w:t xml:space="preserve"> of the mother. </w:t>
      </w:r>
      <w:r w:rsidRPr="00B45ECE">
        <w:rPr>
          <w:rFonts w:ascii="Times New Roman" w:eastAsia="Times New Roman" w:hAnsi="Times New Roman" w:cs="Times New Roman"/>
          <w:sz w:val="24"/>
          <w:szCs w:val="24"/>
          <w:u w:val="single"/>
        </w:rPr>
        <w:t>See</w:t>
      </w:r>
      <w:r w:rsidRPr="00B45ECE">
        <w:rPr>
          <w:rFonts w:ascii="Times New Roman" w:eastAsia="Times New Roman" w:hAnsi="Times New Roman" w:cs="Times New Roman"/>
          <w:sz w:val="24"/>
          <w:szCs w:val="24"/>
        </w:rPr>
        <w:t xml:space="preserve"> 1975 Ala. Code § 26-23-4; </w:t>
      </w:r>
      <w:proofErr w:type="spellStart"/>
      <w:r w:rsidRPr="00B45ECE">
        <w:rPr>
          <w:rFonts w:ascii="Times New Roman" w:eastAsia="Times New Roman" w:hAnsi="Times New Roman" w:cs="Times New Roman"/>
          <w:sz w:val="24"/>
          <w:szCs w:val="24"/>
        </w:rPr>
        <w:t>Neb.Rev.Stat</w:t>
      </w:r>
      <w:proofErr w:type="spellEnd"/>
      <w:r w:rsidRPr="00B45ECE">
        <w:rPr>
          <w:rFonts w:ascii="Times New Roman" w:eastAsia="Times New Roman" w:hAnsi="Times New Roman" w:cs="Times New Roman"/>
          <w:sz w:val="24"/>
          <w:szCs w:val="24"/>
        </w:rPr>
        <w:t xml:space="preserve">. </w:t>
      </w:r>
      <w:proofErr w:type="gramStart"/>
      <w:r w:rsidRPr="00B45ECE">
        <w:rPr>
          <w:rFonts w:ascii="Times New Roman" w:eastAsia="Times New Roman" w:hAnsi="Times New Roman" w:cs="Times New Roman"/>
          <w:sz w:val="24"/>
          <w:szCs w:val="24"/>
        </w:rPr>
        <w:t>Ann. § 28-328(1).</w:t>
      </w:r>
      <w:proofErr w:type="gramEnd"/>
      <w:r w:rsidRPr="00B45ECE">
        <w:rPr>
          <w:rFonts w:ascii="Times New Roman" w:eastAsia="Times New Roman" w:hAnsi="Times New Roman" w:cs="Times New Roman"/>
          <w:sz w:val="24"/>
          <w:szCs w:val="24"/>
        </w:rPr>
        <w:t xml:space="preserve"> The Nebraska life exception is possibly somewhat narrower in scope than Alabama's because it includes the additional restriction that the woman's life must be "endangered by a physical disorder, physical illness, or physical injury, including a life-endangering physical condition caused by or arising from the pregnancy itself." </w:t>
      </w:r>
      <w:proofErr w:type="spellStart"/>
      <w:proofErr w:type="gramStart"/>
      <w:r w:rsidRPr="00B45ECE">
        <w:rPr>
          <w:rFonts w:ascii="Times New Roman" w:eastAsia="Times New Roman" w:hAnsi="Times New Roman" w:cs="Times New Roman"/>
          <w:sz w:val="24"/>
          <w:szCs w:val="24"/>
        </w:rPr>
        <w:t>Neb.Rev.Stat</w:t>
      </w:r>
      <w:proofErr w:type="spellEnd"/>
      <w:r w:rsidRPr="00B45ECE">
        <w:rPr>
          <w:rFonts w:ascii="Times New Roman" w:eastAsia="Times New Roman" w:hAnsi="Times New Roman" w:cs="Times New Roman"/>
          <w:sz w:val="24"/>
          <w:szCs w:val="24"/>
        </w:rPr>
        <w:t>. Ann. § 28-328 (1).</w:t>
      </w:r>
      <w:proofErr w:type="gramEnd"/>
      <w:r w:rsidRPr="00B45ECE">
        <w:rPr>
          <w:rFonts w:ascii="Times New Roman" w:eastAsia="Times New Roman" w:hAnsi="Times New Roman" w:cs="Times New Roman"/>
          <w:sz w:val="24"/>
          <w:szCs w:val="24"/>
        </w:rPr>
        <w:t xml:space="preserve"> The Alabama statute has no such express limitation. More important than this distinction, however, is the commonality that </w:t>
      </w:r>
      <w:proofErr w:type="gramStart"/>
      <w:r w:rsidRPr="00B45ECE">
        <w:rPr>
          <w:rFonts w:ascii="Times New Roman" w:eastAsia="Times New Roman" w:hAnsi="Times New Roman" w:cs="Times New Roman"/>
          <w:sz w:val="24"/>
          <w:szCs w:val="24"/>
        </w:rPr>
        <w:t xml:space="preserve">neither statute makes an exception for the </w:t>
      </w:r>
      <w:r w:rsidRPr="00B45ECE">
        <w:rPr>
          <w:rFonts w:ascii="Times New Roman" w:eastAsia="Times New Roman" w:hAnsi="Times New Roman" w:cs="Times New Roman"/>
          <w:sz w:val="24"/>
          <w:szCs w:val="24"/>
          <w:u w:val="single"/>
        </w:rPr>
        <w:t>Physical</w:t>
      </w:r>
      <w:r w:rsidRPr="00B45ECE">
        <w:rPr>
          <w:rFonts w:ascii="Times New Roman" w:eastAsia="Times New Roman" w:hAnsi="Times New Roman" w:cs="Times New Roman"/>
          <w:sz w:val="24"/>
          <w:szCs w:val="24"/>
        </w:rPr>
        <w:t xml:space="preserve"> or</w:t>
      </w:r>
      <w:proofErr w:type="gramEnd"/>
      <w:r w:rsidRPr="00B45ECE">
        <w:rPr>
          <w:rFonts w:ascii="Times New Roman" w:eastAsia="Times New Roman" w:hAnsi="Times New Roman" w:cs="Times New Roman"/>
          <w:sz w:val="24"/>
          <w:szCs w:val="24"/>
        </w:rPr>
        <w:t xml:space="preserve"> </w:t>
      </w:r>
      <w:r w:rsidRPr="00B45ECE">
        <w:rPr>
          <w:rFonts w:ascii="Times New Roman" w:eastAsia="Times New Roman" w:hAnsi="Times New Roman" w:cs="Times New Roman"/>
          <w:sz w:val="24"/>
          <w:szCs w:val="24"/>
          <w:u w:val="single"/>
        </w:rPr>
        <w:t>mental health</w:t>
      </w:r>
      <w:r w:rsidRPr="00B45ECE">
        <w:rPr>
          <w:rFonts w:ascii="Times New Roman" w:eastAsia="Times New Roman" w:hAnsi="Times New Roman" w:cs="Times New Roman"/>
          <w:sz w:val="24"/>
          <w:szCs w:val="24"/>
        </w:rPr>
        <w:t xml:space="preserve"> of the pregnant woman, or for any reason other than the life endangerment of the woman. As will be further clarified below, it is the absence of a health exception (not the scope of the life-endangerment exception) that directly implicates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Second, the text of the Nebraska statute provides a more confined definition of what counts as a prohibited abortion procedure and imposes an arguably higher scienter requirement by including an additional definition not present in the Alabama statute: While the Alabama legislature did not define the phrase "partially vaginally delivers a living fetus before killing the fetus and completing the delivery," the Nebraska statute further elaborates that "partially delivers vaginally a living unborn child before killing the unborn child" means "deliberately and intentionally delivering into the vagina a living unborn child, or a substantial portion thereof, for the purpose of performing a procedure that the person performing such procedure knows will kill the unborn child and does kill the unborn child." </w:t>
      </w:r>
      <w:proofErr w:type="spellStart"/>
      <w:proofErr w:type="gramStart"/>
      <w:r w:rsidRPr="00B45ECE">
        <w:rPr>
          <w:rFonts w:ascii="Times New Roman" w:eastAsia="Times New Roman" w:hAnsi="Times New Roman" w:cs="Times New Roman"/>
          <w:sz w:val="24"/>
          <w:szCs w:val="24"/>
        </w:rPr>
        <w:t>Neb.Rev.Stat</w:t>
      </w:r>
      <w:proofErr w:type="spellEnd"/>
      <w:r w:rsidRPr="00B45ECE">
        <w:rPr>
          <w:rFonts w:ascii="Times New Roman" w:eastAsia="Times New Roman" w:hAnsi="Times New Roman" w:cs="Times New Roman"/>
          <w:sz w:val="24"/>
          <w:szCs w:val="24"/>
        </w:rPr>
        <w:t>. Ann. § 28-328 (1).</w:t>
      </w:r>
      <w:proofErr w:type="gramEnd"/>
      <w:r w:rsidRPr="00B45ECE">
        <w:rPr>
          <w:rFonts w:ascii="Times New Roman" w:eastAsia="Times New Roman" w:hAnsi="Times New Roman" w:cs="Times New Roman"/>
          <w:sz w:val="24"/>
          <w:szCs w:val="24"/>
        </w:rPr>
        <w:t xml:space="preserve"> The text of the Alabama statute, taken alone, lacks limiting terms such as "deliberately" or "substantial", and, thus, on its face, the Alabama statute arguably sweeps far more broadly than does the Nebraska statute.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lastRenderedPageBreak/>
        <w:t>However, according to defendants, the limiting language present in the Nebraska but not the Alabama statute has been incorporated into Alabama law as a matter of enforcement policy set by a previous State Attorney General.</w:t>
      </w:r>
      <w:hyperlink r:id="rId22" w:anchor="idm432237968-fn6" w:history="1">
        <w:r w:rsidRPr="00B45ECE">
          <w:rPr>
            <w:rFonts w:ascii="Times New Roman" w:eastAsia="Times New Roman" w:hAnsi="Times New Roman" w:cs="Times New Roman"/>
            <w:color w:val="0000FF"/>
            <w:sz w:val="24"/>
            <w:szCs w:val="24"/>
            <w:u w:val="single"/>
            <w:vertAlign w:val="superscript"/>
          </w:rPr>
          <w:t xml:space="preserve">6 </w:t>
        </w:r>
      </w:hyperlink>
      <w:r w:rsidRPr="00B45ECE">
        <w:rPr>
          <w:rFonts w:ascii="Times New Roman" w:eastAsia="Times New Roman" w:hAnsi="Times New Roman" w:cs="Times New Roman"/>
          <w:sz w:val="24"/>
          <w:szCs w:val="24"/>
        </w:rPr>
        <w:t xml:space="preserve">Although addressing a different aspect of the Nebraska law, the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Court refused to credit the narrowing interpretations of the Nebraska attorney general, mentioning, among other reasons, that "the Court's precedent warns against accepting as authoritative' an Attorney General's interpretation of state law where, as here, that interpretation does not bind the state courts or local law enforcement. . . . Some present prosecutors (and future Attorneys *13131313 General) might use the law at issue to pursue [a broader range of abortion procedures]." </w:t>
      </w:r>
      <w:proofErr w:type="gramStart"/>
      <w:r w:rsidRPr="00B45ECE">
        <w:rPr>
          <w:rFonts w:ascii="Times New Roman" w:eastAsia="Times New Roman" w:hAnsi="Times New Roman" w:cs="Times New Roman"/>
          <w:sz w:val="24"/>
          <w:szCs w:val="24"/>
        </w:rPr>
        <w:t xml:space="preserve">580 U.S. at ___, </w:t>
      </w:r>
      <w:hyperlink r:id="rId23" w:anchor="p2603" w:history="1">
        <w:r w:rsidRPr="00B45ECE">
          <w:rPr>
            <w:rFonts w:ascii="Times New Roman" w:eastAsia="Times New Roman" w:hAnsi="Times New Roman" w:cs="Times New Roman"/>
            <w:color w:val="0000FF"/>
            <w:sz w:val="24"/>
            <w:szCs w:val="24"/>
            <w:u w:val="single"/>
          </w:rPr>
          <w:t xml:space="preserve">120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at 2603</w:t>
        </w:r>
      </w:hyperlink>
      <w:r w:rsidRPr="00B45ECE">
        <w:rPr>
          <w:rFonts w:ascii="Times New Roman" w:eastAsia="Times New Roman" w:hAnsi="Times New Roman" w:cs="Times New Roman"/>
          <w:sz w:val="24"/>
          <w:szCs w:val="24"/>
        </w:rPr>
        <w:t>.</w:t>
      </w:r>
      <w:proofErr w:type="gramEnd"/>
      <w:r w:rsidRPr="00B45ECE">
        <w:rPr>
          <w:rFonts w:ascii="Times New Roman" w:eastAsia="Times New Roman" w:hAnsi="Times New Roman" w:cs="Times New Roman"/>
          <w:sz w:val="24"/>
          <w:szCs w:val="24"/>
        </w:rPr>
        <w:t xml:space="preserve"> </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6.</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On August 1, 1997, the day upon which the partial-birth abortion statute took effect, the Alabama Attorney General forwarded a letter to four Alabama district attorneys instructing them that, for purposes of prosecutions brought under the statute, "a physician partially delivers a living fetus before killing the fetus [as proscribed by the statute] when the physician deliberately and intentionally delivers into the vagina a viable fetus, or a substantial portion of the viable fetus, for the purpose of performing a procedure the physician knows will kill the fetus, and kills the fetus." In his 1997 letter, the Attorney General stated that his instructions to the district attorneys were given pursuant to 1975 Ala. Code § 36-15-14, which provides in pertinent part as follows: "The attorney general . . . may at any time he sees proper, either before or after indictment, superintend and direct the prosecution of any criminal case in any of the courts of this state."</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In the instant case, however, there is no need to decide whether the Alabama Attorney General's enforcement policy should be accepted as authoritative because it makes no difference to the outcome of this case. If, on the one hand, the Attorney General's narrowing construction should not be deemed binding, then the Alabama statute may sweep much more broadly than the Nebraska statute. On the other hand, if the narrowing construction is taken as binding law, then the Alabama statute conforms in that respect to the Nebraska statute, that is, to the very definition of prohibited procedures invalidated in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Either way, the Alabama statute prohibits all of the kinds of abortion procedures proscribed by the Nebraska statute, thus necessarily sharing in whatever constitutional infirmities characterize the latter.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Finally, the Alabama statute differs substantively from the Nebraska ban in that its maximum criminal penalties are less onerous than those of the Nebraska statute. </w:t>
      </w:r>
      <w:r w:rsidRPr="00B45ECE">
        <w:rPr>
          <w:rFonts w:ascii="Times New Roman" w:eastAsia="Times New Roman" w:hAnsi="Times New Roman" w:cs="Times New Roman"/>
          <w:sz w:val="24"/>
          <w:szCs w:val="24"/>
          <w:u w:val="single"/>
        </w:rPr>
        <w:t>Compare</w:t>
      </w:r>
      <w:r w:rsidRPr="00B45ECE">
        <w:rPr>
          <w:rFonts w:ascii="Times New Roman" w:eastAsia="Times New Roman" w:hAnsi="Times New Roman" w:cs="Times New Roman"/>
          <w:sz w:val="24"/>
          <w:szCs w:val="24"/>
        </w:rPr>
        <w:t xml:space="preserve"> 1975 Ala. Code § 26-23-3 (a statutory violation is punishable by a prison term up to ten years and a fine of not more than $5,000) </w:t>
      </w:r>
      <w:r w:rsidRPr="00B45ECE">
        <w:rPr>
          <w:rFonts w:ascii="Times New Roman" w:eastAsia="Times New Roman" w:hAnsi="Times New Roman" w:cs="Times New Roman"/>
          <w:sz w:val="24"/>
          <w:szCs w:val="24"/>
          <w:u w:val="single"/>
        </w:rPr>
        <w:t>with</w:t>
      </w:r>
      <w:r w:rsidRPr="00B45ECE">
        <w:rPr>
          <w:rFonts w:ascii="Times New Roman" w:eastAsia="Times New Roman" w:hAnsi="Times New Roman" w:cs="Times New Roman"/>
          <w:sz w:val="24"/>
          <w:szCs w:val="24"/>
        </w:rPr>
        <w:t xml:space="preserve"> </w:t>
      </w:r>
      <w:proofErr w:type="spellStart"/>
      <w:r w:rsidRPr="00B45ECE">
        <w:rPr>
          <w:rFonts w:ascii="Times New Roman" w:eastAsia="Times New Roman" w:hAnsi="Times New Roman" w:cs="Times New Roman"/>
          <w:sz w:val="24"/>
          <w:szCs w:val="24"/>
        </w:rPr>
        <w:t>Neb.Rev.Stat</w:t>
      </w:r>
      <w:proofErr w:type="spellEnd"/>
      <w:r w:rsidRPr="00B45ECE">
        <w:rPr>
          <w:rFonts w:ascii="Times New Roman" w:eastAsia="Times New Roman" w:hAnsi="Times New Roman" w:cs="Times New Roman"/>
          <w:sz w:val="24"/>
          <w:szCs w:val="24"/>
        </w:rPr>
        <w:t>. Ann §§ 28-328(2), 28-105,28-328(4) (a statutory violation is punishable by a prison term of up to 20 years and a fine of up to $25,000)</w:t>
      </w:r>
      <w:hyperlink r:id="rId24" w:anchor="idm432231584-fn7" w:history="1">
        <w:r w:rsidRPr="00B45ECE">
          <w:rPr>
            <w:rFonts w:ascii="Times New Roman" w:eastAsia="Times New Roman" w:hAnsi="Times New Roman" w:cs="Times New Roman"/>
            <w:color w:val="0000FF"/>
            <w:sz w:val="24"/>
            <w:szCs w:val="24"/>
            <w:u w:val="single"/>
            <w:vertAlign w:val="superscript"/>
          </w:rPr>
          <w:t xml:space="preserve">7 </w:t>
        </w:r>
      </w:hyperlink>
      <w:r w:rsidRPr="00B45ECE">
        <w:rPr>
          <w:rFonts w:ascii="Times New Roman" w:eastAsia="Times New Roman" w:hAnsi="Times New Roman" w:cs="Times New Roman"/>
          <w:sz w:val="24"/>
          <w:szCs w:val="24"/>
        </w:rPr>
        <w:t xml:space="preserve">However, the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Court's legal analysis is framed entirely in terms of the pregnant woman and the abortion procedures available to her, not the rights and liabilities of physicians. </w:t>
      </w:r>
      <w:r w:rsidRPr="00B45ECE">
        <w:rPr>
          <w:rFonts w:ascii="Times New Roman" w:eastAsia="Times New Roman" w:hAnsi="Times New Roman" w:cs="Times New Roman"/>
          <w:sz w:val="24"/>
          <w:szCs w:val="24"/>
          <w:u w:val="single"/>
        </w:rPr>
        <w:t>See</w:t>
      </w:r>
      <w:r w:rsidRPr="00B45ECE">
        <w:rPr>
          <w:rFonts w:ascii="Times New Roman" w:eastAsia="Times New Roman" w:hAnsi="Times New Roman" w:cs="Times New Roman"/>
          <w:sz w:val="24"/>
          <w:szCs w:val="24"/>
        </w:rPr>
        <w:t xml:space="preserve">, 580 U.S. at ___, </w:t>
      </w:r>
      <w:hyperlink r:id="rId25" w:anchor="p2609" w:history="1">
        <w:r w:rsidRPr="00B45ECE">
          <w:rPr>
            <w:rFonts w:ascii="Times New Roman" w:eastAsia="Times New Roman" w:hAnsi="Times New Roman" w:cs="Times New Roman"/>
            <w:color w:val="0000FF"/>
            <w:sz w:val="24"/>
            <w:szCs w:val="24"/>
            <w:u w:val="single"/>
          </w:rPr>
          <w:t xml:space="preserve">120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at 2609</w:t>
        </w:r>
      </w:hyperlink>
      <w:r w:rsidRPr="00B45ECE">
        <w:rPr>
          <w:rFonts w:ascii="Times New Roman" w:eastAsia="Times New Roman" w:hAnsi="Times New Roman" w:cs="Times New Roman"/>
          <w:sz w:val="24"/>
          <w:szCs w:val="24"/>
        </w:rPr>
        <w:t xml:space="preserve">. In any event, because few physicians who would be deterred from performing certain abortions by the prospect of a 20-year sentence are likely to feel undeterred should they only risk a ten-year prison sentence, Nebraska's higher maximum punishment is not a difference that makes even an indirect difference for a woman's abortion rights or the application of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to this case.</w:t>
      </w:r>
      <w:hyperlink r:id="rId26" w:anchor="idm432229040-fn8" w:history="1">
        <w:r w:rsidRPr="00B45ECE">
          <w:rPr>
            <w:rFonts w:ascii="Times New Roman" w:eastAsia="Times New Roman" w:hAnsi="Times New Roman" w:cs="Times New Roman"/>
            <w:color w:val="0000FF"/>
            <w:sz w:val="24"/>
            <w:szCs w:val="24"/>
            <w:u w:val="single"/>
            <w:vertAlign w:val="superscript"/>
          </w:rPr>
          <w:t xml:space="preserve">8 </w:t>
        </w:r>
      </w:hyperlink>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lastRenderedPageBreak/>
        <w:t>7.</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The Nebraska statute, however, is less onerous than the Alabama statute in that it lacks the private civil-enforcement provision of the latter. This provision authorizes monetary damages that may be sought by the "father," if married to the woman who underwent the partial-birth abortion, or by the "maternal grandparents of the fetus," if the woman was a minor at the time of the abortion. 1975 Ala. Code § 26-23-5.</w:t>
      </w:r>
      <w:r w:rsidRPr="00B45ECE">
        <w:rPr>
          <w:rFonts w:ascii="Times New Roman" w:eastAsia="Times New Roman" w:hAnsi="Times New Roman" w:cs="Times New Roman"/>
          <w:sz w:val="24"/>
          <w:szCs w:val="24"/>
          <w:u w:val="single"/>
        </w:rPr>
        <w:t>See also supra note</w:t>
      </w:r>
      <w:r w:rsidRPr="00B45ECE">
        <w:rPr>
          <w:rFonts w:ascii="Times New Roman" w:eastAsia="Times New Roman" w:hAnsi="Times New Roman" w:cs="Times New Roman"/>
          <w:sz w:val="24"/>
          <w:szCs w:val="24"/>
        </w:rPr>
        <w:t xml:space="preserve"> 4.</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8.</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In fact, all of the plaintiffs in this case have alleged they fear prosecution.</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In sum, the only substantive differences between the two partial-birth abortion statutes (that is, the fact that the text of the Alabama statute, as compared to the Nebraska statute, may provide a slightly more expansive life exception, a much broader definition of the class of prohibited abortion procedures, and a lower maximum prison sentence) are inconsequential under the reasoning of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For purposes of this case then, the text of the Alabama statute is appropriately treated by this court as identical to that of the Nebraska statute held invalid </w:t>
      </w:r>
      <w:proofErr w:type="spellStart"/>
      <w:r w:rsidRPr="00B45ECE">
        <w:rPr>
          <w:rFonts w:ascii="Times New Roman" w:eastAsia="Times New Roman" w:hAnsi="Times New Roman" w:cs="Times New Roman"/>
          <w:sz w:val="24"/>
          <w:szCs w:val="24"/>
        </w:rPr>
        <w:t>in</w:t>
      </w:r>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Also, looking at the Alabama statute as a whole, the court declines to devise a narrowing construction that might save it from the fate of the invalidated Nebraska statute. First, the Alabama statute has not been construed by the Alabama state courts, and, in fact, the Alabama Supreme Court declined to answer this court's certified questions about the proper interpretation of the ban's reach. Second, the defendants did not offer any saving construction of the statute for purposes of the present motion for judgment on the pleadings, and this omission, together with the defendants' stated deference to the Supreme Court's findings </w:t>
      </w:r>
      <w:proofErr w:type="spellStart"/>
      <w:r w:rsidRPr="00B45ECE">
        <w:rPr>
          <w:rFonts w:ascii="Times New Roman" w:eastAsia="Times New Roman" w:hAnsi="Times New Roman" w:cs="Times New Roman"/>
          <w:sz w:val="24"/>
          <w:szCs w:val="24"/>
        </w:rPr>
        <w:t>in</w:t>
      </w:r>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suggests that the defendants themselves assume the Alabama and Nebraska statutes to be identical in all relevant respects.</w:t>
      </w:r>
      <w:hyperlink r:id="rId27" w:anchor="idm432225600-fn9" w:history="1">
        <w:r w:rsidRPr="00B45ECE">
          <w:rPr>
            <w:rFonts w:ascii="Times New Roman" w:eastAsia="Times New Roman" w:hAnsi="Times New Roman" w:cs="Times New Roman"/>
            <w:color w:val="0000FF"/>
            <w:sz w:val="24"/>
            <w:szCs w:val="24"/>
            <w:u w:val="single"/>
            <w:vertAlign w:val="superscript"/>
          </w:rPr>
          <w:t xml:space="preserve">9 </w:t>
        </w:r>
      </w:hyperlink>
      <w:r w:rsidRPr="00B45ECE">
        <w:rPr>
          <w:rFonts w:ascii="Times New Roman" w:eastAsia="Times New Roman" w:hAnsi="Times New Roman" w:cs="Times New Roman"/>
          <w:sz w:val="24"/>
          <w:szCs w:val="24"/>
        </w:rPr>
        <w:t xml:space="preserve">Third, and as mentioned earlier, the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Court *13141314 rejected the Nebraska Attorney General's proffered saving construction of the essentially identical Nebraska statute as well as the appropriateness of certification to the Nebraska Supreme Court because, among other reasons, "the statute is [not] `fairly susceptible' to a narrowing construction." 530 U.S. at ___, </w:t>
      </w:r>
      <w:hyperlink r:id="rId28" w:history="1">
        <w:r w:rsidRPr="00B45ECE">
          <w:rPr>
            <w:rFonts w:ascii="Times New Roman" w:eastAsia="Times New Roman" w:hAnsi="Times New Roman" w:cs="Times New Roman"/>
            <w:color w:val="0000FF"/>
            <w:sz w:val="24"/>
            <w:szCs w:val="24"/>
            <w:u w:val="single"/>
          </w:rPr>
          <w:t xml:space="preserve">120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2597</w:t>
        </w:r>
      </w:hyperlink>
      <w:proofErr w:type="gramStart"/>
      <w:r w:rsidRPr="00B45ECE">
        <w:rPr>
          <w:rFonts w:ascii="Times New Roman" w:eastAsia="Times New Roman" w:hAnsi="Times New Roman" w:cs="Times New Roman"/>
          <w:sz w:val="24"/>
          <w:szCs w:val="24"/>
        </w:rPr>
        <w:t>,147</w:t>
      </w:r>
      <w:proofErr w:type="gramEnd"/>
      <w:r w:rsidRPr="00B45ECE">
        <w:rPr>
          <w:rFonts w:ascii="Times New Roman" w:eastAsia="Times New Roman" w:hAnsi="Times New Roman" w:cs="Times New Roman"/>
          <w:sz w:val="24"/>
          <w:szCs w:val="24"/>
        </w:rPr>
        <w:t xml:space="preserve"> L.Ed.2d 743, at 2616, 2617, 2597 (citations omitted). If the Nebraska statute is not fairly susceptible to a narrowing construction, it follows that the essentially identical Alabama statute is not either. </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9.</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u w:val="single"/>
        </w:rPr>
        <w:t>See</w:t>
      </w:r>
      <w:r w:rsidRPr="00B45ECE">
        <w:rPr>
          <w:rFonts w:ascii="Times New Roman" w:eastAsia="Times New Roman" w:hAnsi="Times New Roman" w:cs="Times New Roman"/>
          <w:sz w:val="24"/>
          <w:szCs w:val="24"/>
        </w:rPr>
        <w:t xml:space="preserve"> Defendants' answer, filed August 9, 2000; Defendants' response to plaintiffs' motion for partial judgment on the pleadings, filed October 2, 2000.</w:t>
      </w:r>
    </w:p>
    <w:p w:rsidR="00B45ECE" w:rsidRPr="00B45ECE" w:rsidRDefault="00B45ECE" w:rsidP="00B45ECE">
      <w:pPr>
        <w:spacing w:before="100" w:beforeAutospacing="1" w:after="100" w:afterAutospacing="1" w:line="240" w:lineRule="auto"/>
        <w:outlineLvl w:val="2"/>
        <w:rPr>
          <w:rFonts w:ascii="Times New Roman" w:eastAsia="Times New Roman" w:hAnsi="Times New Roman" w:cs="Times New Roman"/>
          <w:b/>
          <w:bCs/>
          <w:sz w:val="27"/>
          <w:szCs w:val="27"/>
        </w:rPr>
      </w:pPr>
      <w:r w:rsidRPr="00B45ECE">
        <w:rPr>
          <w:rFonts w:ascii="Times New Roman" w:eastAsia="Times New Roman" w:hAnsi="Times New Roman" w:cs="Times New Roman"/>
          <w:b/>
          <w:bCs/>
          <w:sz w:val="27"/>
          <w:szCs w:val="27"/>
        </w:rPr>
        <w:t xml:space="preserve">D. </w:t>
      </w:r>
      <w:r w:rsidRPr="00B45ECE">
        <w:rPr>
          <w:rFonts w:ascii="Times New Roman" w:eastAsia="Times New Roman" w:hAnsi="Times New Roman" w:cs="Times New Roman"/>
          <w:b/>
          <w:bCs/>
          <w:sz w:val="27"/>
          <w:szCs w:val="27"/>
          <w:u w:val="single"/>
        </w:rPr>
        <w:t>The Unconstitutionality of the Alabama Statute</w:t>
      </w:r>
      <w:r w:rsidRPr="00B45ECE">
        <w:rPr>
          <w:rFonts w:ascii="Times New Roman" w:eastAsia="Times New Roman" w:hAnsi="Times New Roman" w:cs="Times New Roman"/>
          <w:b/>
          <w:bCs/>
          <w:sz w:val="27"/>
          <w:szCs w:val="27"/>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u w:val="single"/>
        </w:rPr>
        <w:t>No Health Exception</w:t>
      </w:r>
      <w:r w:rsidRPr="00B45ECE">
        <w:rPr>
          <w:rFonts w:ascii="Times New Roman" w:eastAsia="Times New Roman" w:hAnsi="Times New Roman" w:cs="Times New Roman"/>
          <w:sz w:val="24"/>
          <w:szCs w:val="24"/>
        </w:rPr>
        <w:t xml:space="preserve">: Even at the </w:t>
      </w:r>
      <w:proofErr w:type="spellStart"/>
      <w:r w:rsidRPr="00B45ECE">
        <w:rPr>
          <w:rFonts w:ascii="Times New Roman" w:eastAsia="Times New Roman" w:hAnsi="Times New Roman" w:cs="Times New Roman"/>
          <w:sz w:val="24"/>
          <w:szCs w:val="24"/>
        </w:rPr>
        <w:t>postviability</w:t>
      </w:r>
      <w:proofErr w:type="spellEnd"/>
      <w:r w:rsidRPr="00B45ECE">
        <w:rPr>
          <w:rFonts w:ascii="Times New Roman" w:eastAsia="Times New Roman" w:hAnsi="Times New Roman" w:cs="Times New Roman"/>
          <w:sz w:val="24"/>
          <w:szCs w:val="24"/>
        </w:rPr>
        <w:t xml:space="preserve"> stage of a pregnancy when the State's legitimate interest in abortion regulation is at its height, the constitutional framework set out in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requires that any abortion prohibition include an exception "where it is necessary, in appropriate </w:t>
      </w:r>
      <w:r w:rsidRPr="00B45ECE">
        <w:rPr>
          <w:rFonts w:ascii="Times New Roman" w:eastAsia="Times New Roman" w:hAnsi="Times New Roman" w:cs="Times New Roman"/>
          <w:sz w:val="24"/>
          <w:szCs w:val="24"/>
        </w:rPr>
        <w:lastRenderedPageBreak/>
        <w:t xml:space="preserve">medical judgment, for the preservation of the life or health of the mother." 530 U.S. at ___, </w:t>
      </w:r>
      <w:hyperlink r:id="rId29" w:anchor="p2604" w:history="1">
        <w:r w:rsidRPr="00B45ECE">
          <w:rPr>
            <w:rFonts w:ascii="Times New Roman" w:eastAsia="Times New Roman" w:hAnsi="Times New Roman" w:cs="Times New Roman"/>
            <w:color w:val="0000FF"/>
            <w:sz w:val="24"/>
            <w:szCs w:val="24"/>
            <w:u w:val="single"/>
          </w:rPr>
          <w:t xml:space="preserve">120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at 2604</w:t>
        </w:r>
      </w:hyperlink>
      <w:r w:rsidRPr="00B45ECE">
        <w:rPr>
          <w:rFonts w:ascii="Times New Roman" w:eastAsia="Times New Roman" w:hAnsi="Times New Roman" w:cs="Times New Roman"/>
          <w:sz w:val="24"/>
          <w:szCs w:val="24"/>
        </w:rPr>
        <w:t xml:space="preserve"> (quoting </w:t>
      </w:r>
      <w:r w:rsidRPr="00B45ECE">
        <w:rPr>
          <w:rFonts w:ascii="Times New Roman" w:eastAsia="Times New Roman" w:hAnsi="Times New Roman" w:cs="Times New Roman"/>
          <w:sz w:val="24"/>
          <w:szCs w:val="24"/>
          <w:u w:val="single"/>
        </w:rPr>
        <w:t>Roe</w:t>
      </w:r>
      <w:proofErr w:type="gramStart"/>
      <w:r w:rsidRPr="00B45ECE">
        <w:rPr>
          <w:rFonts w:ascii="Times New Roman" w:eastAsia="Times New Roman" w:hAnsi="Times New Roman" w:cs="Times New Roman"/>
          <w:sz w:val="24"/>
          <w:szCs w:val="24"/>
        </w:rPr>
        <w:t>,</w:t>
      </w:r>
      <w:proofErr w:type="gramEnd"/>
      <w:r w:rsidRPr="00B45ECE">
        <w:rPr>
          <w:rFonts w:ascii="Times New Roman" w:eastAsia="Times New Roman" w:hAnsi="Times New Roman" w:cs="Times New Roman"/>
          <w:sz w:val="24"/>
          <w:szCs w:val="24"/>
        </w:rPr>
        <w:fldChar w:fldCharType="begin"/>
      </w:r>
      <w:r w:rsidRPr="00B45ECE">
        <w:rPr>
          <w:rFonts w:ascii="Times New Roman" w:eastAsia="Times New Roman" w:hAnsi="Times New Roman" w:cs="Times New Roman"/>
          <w:sz w:val="24"/>
          <w:szCs w:val="24"/>
        </w:rPr>
        <w:instrText xml:space="preserve"> HYPERLINK "https://casetext.com/case/roe-v-wade" \l "p164" </w:instrText>
      </w:r>
      <w:r w:rsidRPr="00B45ECE">
        <w:rPr>
          <w:rFonts w:ascii="Times New Roman" w:eastAsia="Times New Roman" w:hAnsi="Times New Roman" w:cs="Times New Roman"/>
          <w:sz w:val="24"/>
          <w:szCs w:val="24"/>
        </w:rPr>
        <w:fldChar w:fldCharType="separate"/>
      </w:r>
      <w:r w:rsidRPr="00B45ECE">
        <w:rPr>
          <w:rFonts w:ascii="Times New Roman" w:eastAsia="Times New Roman" w:hAnsi="Times New Roman" w:cs="Times New Roman"/>
          <w:color w:val="0000FF"/>
          <w:sz w:val="24"/>
          <w:szCs w:val="24"/>
          <w:u w:val="single"/>
        </w:rPr>
        <w:t>410 U.S. at 164-65</w:t>
      </w:r>
      <w:r w:rsidRPr="00B45ECE">
        <w:rPr>
          <w:rFonts w:ascii="Times New Roman" w:eastAsia="Times New Roman" w:hAnsi="Times New Roman" w:cs="Times New Roman"/>
          <w:sz w:val="24"/>
          <w:szCs w:val="24"/>
        </w:rPr>
        <w:fldChar w:fldCharType="end"/>
      </w:r>
      <w:r w:rsidRPr="00B45ECE">
        <w:rPr>
          <w:rFonts w:ascii="Times New Roman" w:eastAsia="Times New Roman" w:hAnsi="Times New Roman" w:cs="Times New Roman"/>
          <w:sz w:val="24"/>
          <w:szCs w:val="24"/>
        </w:rPr>
        <w:t xml:space="preserve">, </w:t>
      </w:r>
      <w:hyperlink r:id="rId30" w:anchor="p705" w:history="1">
        <w:r w:rsidRPr="00B45ECE">
          <w:rPr>
            <w:rFonts w:ascii="Times New Roman" w:eastAsia="Times New Roman" w:hAnsi="Times New Roman" w:cs="Times New Roman"/>
            <w:color w:val="0000FF"/>
            <w:sz w:val="24"/>
            <w:szCs w:val="24"/>
            <w:u w:val="single"/>
          </w:rPr>
          <w:t xml:space="preserve">93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at 705</w:t>
        </w:r>
      </w:hyperlink>
      <w:r w:rsidRPr="00B45ECE">
        <w:rPr>
          <w:rFonts w:ascii="Times New Roman" w:eastAsia="Times New Roman" w:hAnsi="Times New Roman" w:cs="Times New Roman"/>
          <w:sz w:val="24"/>
          <w:szCs w:val="24"/>
        </w:rPr>
        <w:t xml:space="preserve">).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noted that </w:t>
      </w:r>
    </w:p>
    <w:p w:rsidR="00B45ECE" w:rsidRPr="00B45ECE" w:rsidRDefault="00B45ECE" w:rsidP="00B45ECE">
      <w:pPr>
        <w:spacing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"The fact that Nebraska's law applies both pre- and post-viability aggravates the constitutional problem presented. The State's interest in regulating abortion </w:t>
      </w:r>
      <w:proofErr w:type="spellStart"/>
      <w:r w:rsidRPr="00B45ECE">
        <w:rPr>
          <w:rFonts w:ascii="Times New Roman" w:eastAsia="Times New Roman" w:hAnsi="Times New Roman" w:cs="Times New Roman"/>
          <w:sz w:val="24"/>
          <w:szCs w:val="24"/>
        </w:rPr>
        <w:t>previability</w:t>
      </w:r>
      <w:proofErr w:type="spellEnd"/>
      <w:r w:rsidRPr="00B45ECE">
        <w:rPr>
          <w:rFonts w:ascii="Times New Roman" w:eastAsia="Times New Roman" w:hAnsi="Times New Roman" w:cs="Times New Roman"/>
          <w:sz w:val="24"/>
          <w:szCs w:val="24"/>
        </w:rPr>
        <w:t xml:space="preserve"> is considerably weaker than </w:t>
      </w:r>
      <w:proofErr w:type="spellStart"/>
      <w:r w:rsidRPr="00B45ECE">
        <w:rPr>
          <w:rFonts w:ascii="Times New Roman" w:eastAsia="Times New Roman" w:hAnsi="Times New Roman" w:cs="Times New Roman"/>
          <w:sz w:val="24"/>
          <w:szCs w:val="24"/>
        </w:rPr>
        <w:t>postviability</w:t>
      </w:r>
      <w:proofErr w:type="spellEnd"/>
      <w:r w:rsidRPr="00B45ECE">
        <w:rPr>
          <w:rFonts w:ascii="Times New Roman" w:eastAsia="Times New Roman" w:hAnsi="Times New Roman" w:cs="Times New Roman"/>
          <w:sz w:val="24"/>
          <w:szCs w:val="24"/>
        </w:rPr>
        <w:t xml:space="preserve">. . . . Since the law requires a health exception in order to validate even a </w:t>
      </w:r>
      <w:proofErr w:type="spellStart"/>
      <w:r w:rsidRPr="00B45ECE">
        <w:rPr>
          <w:rFonts w:ascii="Times New Roman" w:eastAsia="Times New Roman" w:hAnsi="Times New Roman" w:cs="Times New Roman"/>
          <w:sz w:val="24"/>
          <w:szCs w:val="24"/>
        </w:rPr>
        <w:t>postviability</w:t>
      </w:r>
      <w:proofErr w:type="spellEnd"/>
      <w:r w:rsidRPr="00B45ECE">
        <w:rPr>
          <w:rFonts w:ascii="Times New Roman" w:eastAsia="Times New Roman" w:hAnsi="Times New Roman" w:cs="Times New Roman"/>
          <w:sz w:val="24"/>
          <w:szCs w:val="24"/>
        </w:rPr>
        <w:t xml:space="preserve"> abortion regulation, it at a minimum requires the same in respect to </w:t>
      </w:r>
      <w:proofErr w:type="spellStart"/>
      <w:r w:rsidRPr="00B45ECE">
        <w:rPr>
          <w:rFonts w:ascii="Times New Roman" w:eastAsia="Times New Roman" w:hAnsi="Times New Roman" w:cs="Times New Roman"/>
          <w:sz w:val="24"/>
          <w:szCs w:val="24"/>
        </w:rPr>
        <w:t>previability</w:t>
      </w:r>
      <w:proofErr w:type="spellEnd"/>
      <w:r w:rsidRPr="00B45ECE">
        <w:rPr>
          <w:rFonts w:ascii="Times New Roman" w:eastAsia="Times New Roman" w:hAnsi="Times New Roman" w:cs="Times New Roman"/>
          <w:sz w:val="24"/>
          <w:szCs w:val="24"/>
        </w:rPr>
        <w:t xml:space="preserve"> regulation."</w:t>
      </w:r>
    </w:p>
    <w:p w:rsidR="00B45ECE" w:rsidRPr="00B45ECE" w:rsidRDefault="00B45ECE" w:rsidP="00B45ECE">
      <w:pPr>
        <w:spacing w:after="0" w:line="240" w:lineRule="auto"/>
        <w:rPr>
          <w:rFonts w:ascii="Times New Roman" w:eastAsia="Times New Roman" w:hAnsi="Times New Roman" w:cs="Times New Roman"/>
          <w:sz w:val="24"/>
          <w:szCs w:val="24"/>
        </w:rPr>
      </w:pPr>
      <w:proofErr w:type="gramStart"/>
      <w:r w:rsidRPr="00B45ECE">
        <w:rPr>
          <w:rFonts w:ascii="Times New Roman" w:eastAsia="Times New Roman" w:hAnsi="Times New Roman" w:cs="Times New Roman"/>
          <w:sz w:val="24"/>
          <w:szCs w:val="24"/>
          <w:u w:val="single"/>
        </w:rPr>
        <w:t>Id</w:t>
      </w:r>
      <w:r w:rsidRPr="00B45ECE">
        <w:rPr>
          <w:rFonts w:ascii="Times New Roman" w:eastAsia="Times New Roman" w:hAnsi="Times New Roman" w:cs="Times New Roman"/>
          <w:sz w:val="24"/>
          <w:szCs w:val="24"/>
        </w:rPr>
        <w:t xml:space="preserve">. at ___, </w:t>
      </w:r>
      <w:hyperlink r:id="rId31" w:anchor="p2609" w:history="1">
        <w:r w:rsidRPr="00B45ECE">
          <w:rPr>
            <w:rFonts w:ascii="Times New Roman" w:eastAsia="Times New Roman" w:hAnsi="Times New Roman" w:cs="Times New Roman"/>
            <w:color w:val="0000FF"/>
            <w:sz w:val="24"/>
            <w:szCs w:val="24"/>
            <w:u w:val="single"/>
          </w:rPr>
          <w:t xml:space="preserve">120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at 2609</w:t>
        </w:r>
      </w:hyperlink>
      <w:r w:rsidRPr="00B45ECE">
        <w:rPr>
          <w:rFonts w:ascii="Times New Roman" w:eastAsia="Times New Roman" w:hAnsi="Times New Roman" w:cs="Times New Roman"/>
          <w:sz w:val="24"/>
          <w:szCs w:val="24"/>
        </w:rPr>
        <w:t>.</w:t>
      </w:r>
      <w:proofErr w:type="gramEnd"/>
      <w:r w:rsidRPr="00B45ECE">
        <w:rPr>
          <w:rFonts w:ascii="Times New Roman" w:eastAsia="Times New Roman" w:hAnsi="Times New Roman" w:cs="Times New Roman"/>
          <w:sz w:val="24"/>
          <w:szCs w:val="24"/>
        </w:rPr>
        <w:t xml:space="preserve"> This constitutional requirement of a health exception applies not only to situations where the pregnancy itself creates the health threat but also to those "where state regulations force women to use riskier methods of abortion." </w:t>
      </w:r>
      <w:r w:rsidRPr="00B45ECE">
        <w:rPr>
          <w:rFonts w:ascii="Times New Roman" w:eastAsia="Times New Roman" w:hAnsi="Times New Roman" w:cs="Times New Roman"/>
          <w:sz w:val="24"/>
          <w:szCs w:val="24"/>
          <w:u w:val="single"/>
        </w:rPr>
        <w:t>Id</w:t>
      </w:r>
      <w:r w:rsidRPr="00B45ECE">
        <w:rPr>
          <w:rFonts w:ascii="Times New Roman" w:eastAsia="Times New Roman" w:hAnsi="Times New Roman" w:cs="Times New Roman"/>
          <w:sz w:val="24"/>
          <w:szCs w:val="24"/>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The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Court found that a ban on "partial-birth abortion" without a health exception poses a "significant" risk to a woman's health "because the record shows that significant medical authority supports the proposition that in some circumstances, D X would be the safest procedure." </w:t>
      </w:r>
      <w:proofErr w:type="gramStart"/>
      <w:r w:rsidRPr="00B45ECE">
        <w:rPr>
          <w:rFonts w:ascii="Times New Roman" w:eastAsia="Times New Roman" w:hAnsi="Times New Roman" w:cs="Times New Roman"/>
          <w:sz w:val="24"/>
          <w:szCs w:val="24"/>
          <w:u w:val="single"/>
        </w:rPr>
        <w:t>Id</w:t>
      </w:r>
      <w:r w:rsidRPr="00B45ECE">
        <w:rPr>
          <w:rFonts w:ascii="Times New Roman" w:eastAsia="Times New Roman" w:hAnsi="Times New Roman" w:cs="Times New Roman"/>
          <w:sz w:val="24"/>
          <w:szCs w:val="24"/>
        </w:rPr>
        <w:t>. at ___, 120 5.</w:t>
      </w:r>
      <w:proofErr w:type="gramEnd"/>
      <w:r w:rsidRPr="00B45ECE">
        <w:rPr>
          <w:rFonts w:ascii="Times New Roman" w:eastAsia="Times New Roman" w:hAnsi="Times New Roman" w:cs="Times New Roman"/>
          <w:sz w:val="24"/>
          <w:szCs w:val="24"/>
        </w:rPr>
        <w:t xml:space="preserve"> Ct at 2610; </w:t>
      </w:r>
      <w:r w:rsidRPr="00B45ECE">
        <w:rPr>
          <w:rFonts w:ascii="Times New Roman" w:eastAsia="Times New Roman" w:hAnsi="Times New Roman" w:cs="Times New Roman"/>
          <w:sz w:val="24"/>
          <w:szCs w:val="24"/>
          <w:u w:val="single"/>
        </w:rPr>
        <w:t>see also id</w:t>
      </w:r>
      <w:r w:rsidRPr="00B45ECE">
        <w:rPr>
          <w:rFonts w:ascii="Times New Roman" w:eastAsia="Times New Roman" w:hAnsi="Times New Roman" w:cs="Times New Roman"/>
          <w:sz w:val="24"/>
          <w:szCs w:val="24"/>
        </w:rPr>
        <w:t xml:space="preserve">. </w:t>
      </w:r>
      <w:proofErr w:type="gramStart"/>
      <w:r w:rsidRPr="00B45ECE">
        <w:rPr>
          <w:rFonts w:ascii="Times New Roman" w:eastAsia="Times New Roman" w:hAnsi="Times New Roman" w:cs="Times New Roman"/>
          <w:sz w:val="24"/>
          <w:szCs w:val="24"/>
        </w:rPr>
        <w:t>at</w:t>
      </w:r>
      <w:proofErr w:type="gramEnd"/>
      <w:r w:rsidRPr="00B45ECE">
        <w:rPr>
          <w:rFonts w:ascii="Times New Roman" w:eastAsia="Times New Roman" w:hAnsi="Times New Roman" w:cs="Times New Roman"/>
          <w:sz w:val="24"/>
          <w:szCs w:val="24"/>
        </w:rPr>
        <w:t xml:space="preserve"> ___, 120 5. Ct at 2613. The Court explained that a state prohibition on a procedure is not unconstitutional simply because a particular physician believes in the procedure's necessity. Rather, a ban without a health exception is constitutionally defective only where, as here, "substantial medical authority" supports the necessity of the procedure for some patients. </w:t>
      </w:r>
      <w:r w:rsidRPr="00B45ECE">
        <w:rPr>
          <w:rFonts w:ascii="Times New Roman" w:eastAsia="Times New Roman" w:hAnsi="Times New Roman" w:cs="Times New Roman"/>
          <w:sz w:val="24"/>
          <w:szCs w:val="24"/>
          <w:u w:val="single"/>
        </w:rPr>
        <w:t>See id</w:t>
      </w:r>
      <w:r w:rsidRPr="00B45ECE">
        <w:rPr>
          <w:rFonts w:ascii="Times New Roman" w:eastAsia="Times New Roman" w:hAnsi="Times New Roman" w:cs="Times New Roman"/>
          <w:sz w:val="24"/>
          <w:szCs w:val="24"/>
        </w:rPr>
        <w:t xml:space="preserve">. </w:t>
      </w:r>
      <w:proofErr w:type="gramStart"/>
      <w:r w:rsidRPr="00B45ECE">
        <w:rPr>
          <w:rFonts w:ascii="Times New Roman" w:eastAsia="Times New Roman" w:hAnsi="Times New Roman" w:cs="Times New Roman"/>
          <w:sz w:val="24"/>
          <w:szCs w:val="24"/>
        </w:rPr>
        <w:t>at</w:t>
      </w:r>
      <w:proofErr w:type="gramEnd"/>
      <w:r w:rsidRPr="00B45ECE">
        <w:rPr>
          <w:rFonts w:ascii="Times New Roman" w:eastAsia="Times New Roman" w:hAnsi="Times New Roman" w:cs="Times New Roman"/>
          <w:sz w:val="24"/>
          <w:szCs w:val="24"/>
        </w:rPr>
        <w:t xml:space="preserve"> ___, 120 5. Ct at 2613. "The word `necessary' in [the] phrase `necessary, in appropriate medical judgment, for the preservation of the life or health of the mother' . . . cannot refer to an absolute necessity or to absolute proof. Medical treatments and procedures are often considered appropriate (or inappropriate) in light of estimated comparative health risks (and health benefits) in particular cases." </w:t>
      </w:r>
      <w:proofErr w:type="gramStart"/>
      <w:r w:rsidRPr="00B45ECE">
        <w:rPr>
          <w:rFonts w:ascii="Times New Roman" w:eastAsia="Times New Roman" w:hAnsi="Times New Roman" w:cs="Times New Roman"/>
          <w:sz w:val="24"/>
          <w:szCs w:val="24"/>
          <w:u w:val="single"/>
        </w:rPr>
        <w:t>Id</w:t>
      </w:r>
      <w:r w:rsidRPr="00B45ECE">
        <w:rPr>
          <w:rFonts w:ascii="Times New Roman" w:eastAsia="Times New Roman" w:hAnsi="Times New Roman" w:cs="Times New Roman"/>
          <w:sz w:val="24"/>
          <w:szCs w:val="24"/>
        </w:rPr>
        <w:t>. at ___, 120 5.</w:t>
      </w:r>
      <w:proofErr w:type="gramEnd"/>
      <w:r w:rsidRPr="00B45ECE">
        <w:rPr>
          <w:rFonts w:ascii="Times New Roman" w:eastAsia="Times New Roman" w:hAnsi="Times New Roman" w:cs="Times New Roman"/>
          <w:sz w:val="24"/>
          <w:szCs w:val="24"/>
        </w:rPr>
        <w:t xml:space="preserve"> </w:t>
      </w:r>
      <w:proofErr w:type="gramStart"/>
      <w:r w:rsidRPr="00B45ECE">
        <w:rPr>
          <w:rFonts w:ascii="Times New Roman" w:eastAsia="Times New Roman" w:hAnsi="Times New Roman" w:cs="Times New Roman"/>
          <w:sz w:val="24"/>
          <w:szCs w:val="24"/>
        </w:rPr>
        <w:t>Ct at 2613 (citation omitted).</w:t>
      </w:r>
      <w:proofErr w:type="gramEnd"/>
      <w:r w:rsidRPr="00B45ECE">
        <w:rPr>
          <w:rFonts w:ascii="Times New Roman" w:eastAsia="Times New Roman" w:hAnsi="Times New Roman" w:cs="Times New Roman"/>
          <w:sz w:val="24"/>
          <w:szCs w:val="24"/>
        </w:rPr>
        <w:t xml:space="preserve"> "Neither can that phrase require </w:t>
      </w:r>
      <w:proofErr w:type="spellStart"/>
      <w:r w:rsidRPr="00B45ECE">
        <w:rPr>
          <w:rFonts w:ascii="Times New Roman" w:eastAsia="Times New Roman" w:hAnsi="Times New Roman" w:cs="Times New Roman"/>
          <w:sz w:val="24"/>
          <w:szCs w:val="24"/>
        </w:rPr>
        <w:t>unammity</w:t>
      </w:r>
      <w:proofErr w:type="spellEnd"/>
      <w:r w:rsidRPr="00B45ECE">
        <w:rPr>
          <w:rFonts w:ascii="Times New Roman" w:eastAsia="Times New Roman" w:hAnsi="Times New Roman" w:cs="Times New Roman"/>
          <w:sz w:val="24"/>
          <w:szCs w:val="24"/>
        </w:rPr>
        <w:t xml:space="preserve"> of medical opinion." </w:t>
      </w:r>
      <w:r w:rsidRPr="00B45ECE">
        <w:rPr>
          <w:rFonts w:ascii="Times New Roman" w:eastAsia="Times New Roman" w:hAnsi="Times New Roman" w:cs="Times New Roman"/>
          <w:sz w:val="24"/>
          <w:szCs w:val="24"/>
          <w:u w:val="single"/>
        </w:rPr>
        <w:t>Id</w:t>
      </w:r>
      <w:r w:rsidRPr="00B45ECE">
        <w:rPr>
          <w:rFonts w:ascii="Times New Roman" w:eastAsia="Times New Roman" w:hAnsi="Times New Roman" w:cs="Times New Roman"/>
          <w:sz w:val="24"/>
          <w:szCs w:val="24"/>
        </w:rPr>
        <w:t xml:space="preserve">.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Like the Nebraska statute, the Alabama statute provides no health exception despite substantial medical opinion that lack of the D X option poses a significant health risk to some women seeking abortions. There is no evidence in the record to suggest that Alabama abortion practices differ from the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findings in any way that would lead to a different conclusion under the health — exception rule about the necessity of partial-birth abortions in certain circumstances according to appropriate medical judgment. For its lack of a health exception alone, then, the Alabama statute is unconstitutional.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u w:val="single"/>
        </w:rPr>
        <w:t>Undue Burden</w:t>
      </w:r>
      <w:r w:rsidRPr="00B45ECE">
        <w:rPr>
          <w:rFonts w:ascii="Times New Roman" w:eastAsia="Times New Roman" w:hAnsi="Times New Roman" w:cs="Times New Roman"/>
          <w:sz w:val="24"/>
          <w:szCs w:val="24"/>
        </w:rPr>
        <w:t xml:space="preserve">: The </w:t>
      </w:r>
      <w:proofErr w:type="spellStart"/>
      <w:r w:rsidRPr="00B45ECE">
        <w:rPr>
          <w:rFonts w:ascii="Times New Roman" w:eastAsia="Times New Roman" w:hAnsi="Times New Roman" w:cs="Times New Roman"/>
          <w:sz w:val="24"/>
          <w:szCs w:val="24"/>
          <w:u w:val="single"/>
        </w:rPr>
        <w:t>Carhart</w:t>
      </w:r>
      <w:proofErr w:type="spellEnd"/>
      <w:r w:rsidRPr="00B45ECE">
        <w:rPr>
          <w:rFonts w:ascii="Times New Roman" w:eastAsia="Times New Roman" w:hAnsi="Times New Roman" w:cs="Times New Roman"/>
          <w:sz w:val="24"/>
          <w:szCs w:val="24"/>
        </w:rPr>
        <w:t xml:space="preserve"> Court found that the Nebraska statute imposed an undue burden on a woman's right to </w:t>
      </w:r>
      <w:proofErr w:type="spellStart"/>
      <w:r w:rsidRPr="00B45ECE">
        <w:rPr>
          <w:rFonts w:ascii="Times New Roman" w:eastAsia="Times New Roman" w:hAnsi="Times New Roman" w:cs="Times New Roman"/>
          <w:sz w:val="24"/>
          <w:szCs w:val="24"/>
        </w:rPr>
        <w:t>chose</w:t>
      </w:r>
      <w:proofErr w:type="spellEnd"/>
      <w:r w:rsidRPr="00B45ECE">
        <w:rPr>
          <w:rFonts w:ascii="Times New Roman" w:eastAsia="Times New Roman" w:hAnsi="Times New Roman" w:cs="Times New Roman"/>
          <w:sz w:val="24"/>
          <w:szCs w:val="24"/>
        </w:rPr>
        <w:t xml:space="preserve"> to terminate her pregnancy before viability, and thus was unconstitutional, because the definition of "partial-birth abortion" in the statute did not distinguish D E, commonly used for </w:t>
      </w:r>
      <w:proofErr w:type="spellStart"/>
      <w:r w:rsidRPr="00B45ECE">
        <w:rPr>
          <w:rFonts w:ascii="Times New Roman" w:eastAsia="Times New Roman" w:hAnsi="Times New Roman" w:cs="Times New Roman"/>
          <w:sz w:val="24"/>
          <w:szCs w:val="24"/>
        </w:rPr>
        <w:t>previability</w:t>
      </w:r>
      <w:proofErr w:type="spellEnd"/>
      <w:r w:rsidRPr="00B45ECE">
        <w:rPr>
          <w:rFonts w:ascii="Times New Roman" w:eastAsia="Times New Roman" w:hAnsi="Times New Roman" w:cs="Times New Roman"/>
          <w:sz w:val="24"/>
          <w:szCs w:val="24"/>
        </w:rPr>
        <w:t xml:space="preserve"> second trimester abortions, from the D X procedure. </w:t>
      </w:r>
      <w:proofErr w:type="gramStart"/>
      <w:r w:rsidRPr="00B45ECE">
        <w:rPr>
          <w:rFonts w:ascii="Times New Roman" w:eastAsia="Times New Roman" w:hAnsi="Times New Roman" w:cs="Times New Roman"/>
          <w:sz w:val="24"/>
          <w:szCs w:val="24"/>
          <w:u w:val="single"/>
        </w:rPr>
        <w:t>Id</w:t>
      </w:r>
      <w:r w:rsidRPr="00B45ECE">
        <w:rPr>
          <w:rFonts w:ascii="Times New Roman" w:eastAsia="Times New Roman" w:hAnsi="Times New Roman" w:cs="Times New Roman"/>
          <w:sz w:val="24"/>
          <w:szCs w:val="24"/>
        </w:rPr>
        <w:t xml:space="preserve">. at ___, </w:t>
      </w:r>
      <w:hyperlink r:id="rId32" w:anchor="p2613" w:history="1">
        <w:r w:rsidRPr="00B45ECE">
          <w:rPr>
            <w:rFonts w:ascii="Times New Roman" w:eastAsia="Times New Roman" w:hAnsi="Times New Roman" w:cs="Times New Roman"/>
            <w:color w:val="0000FF"/>
            <w:sz w:val="24"/>
            <w:szCs w:val="24"/>
            <w:u w:val="single"/>
          </w:rPr>
          <w:t xml:space="preserve">120 </w:t>
        </w:r>
        <w:proofErr w:type="spellStart"/>
        <w:r w:rsidRPr="00B45ECE">
          <w:rPr>
            <w:rFonts w:ascii="Times New Roman" w:eastAsia="Times New Roman" w:hAnsi="Times New Roman" w:cs="Times New Roman"/>
            <w:color w:val="0000FF"/>
            <w:sz w:val="24"/>
            <w:szCs w:val="24"/>
            <w:u w:val="single"/>
          </w:rPr>
          <w:t>S.Ct</w:t>
        </w:r>
        <w:proofErr w:type="spellEnd"/>
        <w:r w:rsidRPr="00B45ECE">
          <w:rPr>
            <w:rFonts w:ascii="Times New Roman" w:eastAsia="Times New Roman" w:hAnsi="Times New Roman" w:cs="Times New Roman"/>
            <w:color w:val="0000FF"/>
            <w:sz w:val="24"/>
            <w:szCs w:val="24"/>
            <w:u w:val="single"/>
          </w:rPr>
          <w:t>. at 2613</w:t>
        </w:r>
      </w:hyperlink>
      <w:r w:rsidRPr="00B45ECE">
        <w:rPr>
          <w:rFonts w:ascii="Times New Roman" w:eastAsia="Times New Roman" w:hAnsi="Times New Roman" w:cs="Times New Roman"/>
          <w:sz w:val="24"/>
          <w:szCs w:val="24"/>
        </w:rPr>
        <w:t>.</w:t>
      </w:r>
      <w:proofErr w:type="gramEnd"/>
      <w:r w:rsidRPr="00B45ECE">
        <w:rPr>
          <w:rFonts w:ascii="Times New Roman" w:eastAsia="Times New Roman" w:hAnsi="Times New Roman" w:cs="Times New Roman"/>
          <w:sz w:val="24"/>
          <w:szCs w:val="24"/>
        </w:rPr>
        <w:t xml:space="preserve"> The Court remarked that, even if *13151315 the primary legislative aim was to target D X abortions, the Nebraska legislature could have easily singled out that procedure and expressly excluded the D E but yet did not do so. </w:t>
      </w:r>
      <w:r w:rsidRPr="00B45ECE">
        <w:rPr>
          <w:rFonts w:ascii="Times New Roman" w:eastAsia="Times New Roman" w:hAnsi="Times New Roman" w:cs="Times New Roman"/>
          <w:sz w:val="24"/>
          <w:szCs w:val="24"/>
          <w:u w:val="single"/>
        </w:rPr>
        <w:t>Id</w:t>
      </w:r>
      <w:r w:rsidRPr="00B45ECE">
        <w:rPr>
          <w:rFonts w:ascii="Times New Roman" w:eastAsia="Times New Roman" w:hAnsi="Times New Roman" w:cs="Times New Roman"/>
          <w:sz w:val="24"/>
          <w:szCs w:val="24"/>
        </w:rPr>
        <w:t xml:space="preserve">. Instead, "The plain language covers both procedures." </w:t>
      </w:r>
      <w:r w:rsidRPr="00B45ECE">
        <w:rPr>
          <w:rFonts w:ascii="Times New Roman" w:eastAsia="Times New Roman" w:hAnsi="Times New Roman" w:cs="Times New Roman"/>
          <w:sz w:val="24"/>
          <w:szCs w:val="24"/>
          <w:u w:val="single"/>
        </w:rPr>
        <w:t>Id</w:t>
      </w:r>
      <w:r w:rsidRPr="00B45ECE">
        <w:rPr>
          <w:rFonts w:ascii="Times New Roman" w:eastAsia="Times New Roman" w:hAnsi="Times New Roman" w:cs="Times New Roman"/>
          <w:sz w:val="24"/>
          <w:szCs w:val="24"/>
        </w:rPr>
        <w:t xml:space="preserve">. "By proscribing the most commonly used method for </w:t>
      </w:r>
      <w:proofErr w:type="spellStart"/>
      <w:r w:rsidRPr="00B45ECE">
        <w:rPr>
          <w:rFonts w:ascii="Times New Roman" w:eastAsia="Times New Roman" w:hAnsi="Times New Roman" w:cs="Times New Roman"/>
          <w:sz w:val="24"/>
          <w:szCs w:val="24"/>
        </w:rPr>
        <w:t>previability</w:t>
      </w:r>
      <w:proofErr w:type="spellEnd"/>
      <w:r w:rsidRPr="00B45ECE">
        <w:rPr>
          <w:rFonts w:ascii="Times New Roman" w:eastAsia="Times New Roman" w:hAnsi="Times New Roman" w:cs="Times New Roman"/>
          <w:sz w:val="24"/>
          <w:szCs w:val="24"/>
        </w:rPr>
        <w:t xml:space="preserve"> second trimester </w:t>
      </w:r>
      <w:proofErr w:type="gramStart"/>
      <w:r w:rsidRPr="00B45ECE">
        <w:rPr>
          <w:rFonts w:ascii="Times New Roman" w:eastAsia="Times New Roman" w:hAnsi="Times New Roman" w:cs="Times New Roman"/>
          <w:sz w:val="24"/>
          <w:szCs w:val="24"/>
        </w:rPr>
        <w:t>abortions[</w:t>
      </w:r>
      <w:proofErr w:type="gramEnd"/>
      <w:r w:rsidRPr="00B45ECE">
        <w:rPr>
          <w:rFonts w:ascii="Times New Roman" w:eastAsia="Times New Roman" w:hAnsi="Times New Roman" w:cs="Times New Roman"/>
          <w:sz w:val="24"/>
          <w:szCs w:val="24"/>
        </w:rPr>
        <w:t xml:space="preserve">, that is, D E], . . . the statute creates a `substantial obstacle to a woman seeking an abortion,' . . . and therefore imposes an undue burden. . . .'" </w:t>
      </w:r>
      <w:proofErr w:type="gramStart"/>
      <w:r w:rsidRPr="00B45ECE">
        <w:rPr>
          <w:rFonts w:ascii="Times New Roman" w:eastAsia="Times New Roman" w:hAnsi="Times New Roman" w:cs="Times New Roman"/>
          <w:sz w:val="24"/>
          <w:szCs w:val="24"/>
          <w:u w:val="single"/>
        </w:rPr>
        <w:t>Id</w:t>
      </w:r>
      <w:r w:rsidRPr="00B45ECE">
        <w:rPr>
          <w:rFonts w:ascii="Times New Roman" w:eastAsia="Times New Roman" w:hAnsi="Times New Roman" w:cs="Times New Roman"/>
          <w:sz w:val="24"/>
          <w:szCs w:val="24"/>
        </w:rPr>
        <w:t xml:space="preserve">. at </w:t>
      </w:r>
      <w:r w:rsidRPr="00B45ECE">
        <w:rPr>
          <w:rFonts w:ascii="Times New Roman" w:eastAsia="Times New Roman" w:hAnsi="Times New Roman" w:cs="Times New Roman"/>
          <w:sz w:val="24"/>
          <w:szCs w:val="24"/>
        </w:rPr>
        <w:lastRenderedPageBreak/>
        <w:t>___, 120 5.</w:t>
      </w:r>
      <w:proofErr w:type="gramEnd"/>
      <w:r w:rsidRPr="00B45ECE">
        <w:rPr>
          <w:rFonts w:ascii="Times New Roman" w:eastAsia="Times New Roman" w:hAnsi="Times New Roman" w:cs="Times New Roman"/>
          <w:sz w:val="24"/>
          <w:szCs w:val="24"/>
        </w:rPr>
        <w:t xml:space="preserve"> Ct at 2618 (O'Connor, J., concurring) (citation omitted). If the language of the Nebraska statute plainly encompasses D E abortions, the essentially identical language of the Alabama statute sweeps at least as broadly, thus also imposing an undue burden on abortion rights in violation of the fourteenth amendment. </w:t>
      </w:r>
    </w:p>
    <w:p w:rsidR="00B45ECE" w:rsidRPr="00B45ECE" w:rsidRDefault="00B45ECE" w:rsidP="00B45ECE">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B45ECE">
        <w:rPr>
          <w:rFonts w:ascii="Times New Roman" w:eastAsia="Times New Roman" w:hAnsi="Times New Roman" w:cs="Times New Roman"/>
          <w:b/>
          <w:bCs/>
          <w:sz w:val="27"/>
          <w:szCs w:val="27"/>
        </w:rPr>
        <w:t>III.</w:t>
      </w:r>
      <w:proofErr w:type="gramEnd"/>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For the reasons given above, this court holds that, with one exception now described, the Alabama partial — birth abortion statute violates the due process clause of the fourteenth amendment. The statute creates a private civil cause of action for monetary damages that may be brought by the "father," if married to the woman who underwent the partial-birth abortion, or by the "maternal grandparents of the fetus," if the woman was a minor at the time of the abortion. </w:t>
      </w:r>
      <w:r w:rsidRPr="00B45ECE">
        <w:rPr>
          <w:rFonts w:ascii="Times New Roman" w:eastAsia="Times New Roman" w:hAnsi="Times New Roman" w:cs="Times New Roman"/>
          <w:sz w:val="24"/>
          <w:szCs w:val="24"/>
          <w:u w:val="single"/>
        </w:rPr>
        <w:t>See</w:t>
      </w:r>
      <w:r w:rsidRPr="00B45ECE">
        <w:rPr>
          <w:rFonts w:ascii="Times New Roman" w:eastAsia="Times New Roman" w:hAnsi="Times New Roman" w:cs="Times New Roman"/>
          <w:sz w:val="24"/>
          <w:szCs w:val="24"/>
        </w:rPr>
        <w:t xml:space="preserve"> 1975 Ala. Code § 26-23-5.</w:t>
      </w:r>
      <w:hyperlink r:id="rId33" w:anchor="idm432202192-fn10" w:history="1">
        <w:r w:rsidRPr="00B45ECE">
          <w:rPr>
            <w:rFonts w:ascii="Times New Roman" w:eastAsia="Times New Roman" w:hAnsi="Times New Roman" w:cs="Times New Roman"/>
            <w:color w:val="0000FF"/>
            <w:sz w:val="24"/>
            <w:szCs w:val="24"/>
            <w:u w:val="single"/>
            <w:vertAlign w:val="superscript"/>
          </w:rPr>
          <w:t xml:space="preserve">10 </w:t>
        </w:r>
      </w:hyperlink>
      <w:r w:rsidRPr="00B45ECE">
        <w:rPr>
          <w:rFonts w:ascii="Times New Roman" w:eastAsia="Times New Roman" w:hAnsi="Times New Roman" w:cs="Times New Roman"/>
          <w:sz w:val="24"/>
          <w:szCs w:val="24"/>
        </w:rPr>
        <w:t xml:space="preserve">This private civil-enforcement feature of the statute has, however, been removed as an issue in this case. </w:t>
      </w:r>
      <w:r w:rsidRPr="00B45ECE">
        <w:rPr>
          <w:rFonts w:ascii="Times New Roman" w:eastAsia="Times New Roman" w:hAnsi="Times New Roman" w:cs="Times New Roman"/>
          <w:sz w:val="24"/>
          <w:szCs w:val="24"/>
          <w:u w:val="single"/>
        </w:rPr>
        <w:t>See Summit Med. Assocs</w:t>
      </w:r>
      <w:r w:rsidRPr="00B45ECE">
        <w:rPr>
          <w:rFonts w:ascii="Times New Roman" w:eastAsia="Times New Roman" w:hAnsi="Times New Roman" w:cs="Times New Roman"/>
          <w:sz w:val="24"/>
          <w:szCs w:val="24"/>
        </w:rPr>
        <w:t xml:space="preserve">., </w:t>
      </w:r>
      <w:hyperlink r:id="rId34" w:anchor="p1341" w:history="1">
        <w:r w:rsidRPr="00B45ECE">
          <w:rPr>
            <w:rFonts w:ascii="Times New Roman" w:eastAsia="Times New Roman" w:hAnsi="Times New Roman" w:cs="Times New Roman"/>
            <w:color w:val="0000FF"/>
            <w:sz w:val="24"/>
            <w:szCs w:val="24"/>
            <w:u w:val="single"/>
          </w:rPr>
          <w:t>180 F.3d at 1341</w:t>
        </w:r>
      </w:hyperlink>
      <w:r w:rsidRPr="00B45ECE">
        <w:rPr>
          <w:rFonts w:ascii="Times New Roman" w:eastAsia="Times New Roman" w:hAnsi="Times New Roman" w:cs="Times New Roman"/>
          <w:sz w:val="24"/>
          <w:szCs w:val="24"/>
        </w:rPr>
        <w:t xml:space="preserve"> (eleventh amendment sovereign immunity bars the abortion providers' challenge to the private civil enforcement provision). An appropriate judgment will therefore be entered granting the plaintiffs' motion for judgment on the pleadings and declaring the statute, with the exception of the private civil-enforcement provision, to be unconstitutional. </w:t>
      </w:r>
    </w:p>
    <w:p w:rsidR="00B45ECE" w:rsidRPr="00B45ECE" w:rsidRDefault="00B45ECE" w:rsidP="00B45ECE">
      <w:pPr>
        <w:spacing w:after="0"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10.</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u w:val="single"/>
        </w:rPr>
        <w:t>See also supra</w:t>
      </w:r>
      <w:r w:rsidRPr="00B45ECE">
        <w:rPr>
          <w:rFonts w:ascii="Times New Roman" w:eastAsia="Times New Roman" w:hAnsi="Times New Roman" w:cs="Times New Roman"/>
          <w:sz w:val="24"/>
          <w:szCs w:val="24"/>
        </w:rPr>
        <w:t xml:space="preserve"> note 4.</w:t>
      </w:r>
    </w:p>
    <w:p w:rsidR="00B45ECE" w:rsidRPr="00B45ECE" w:rsidRDefault="00B45ECE" w:rsidP="00B45ECE">
      <w:pPr>
        <w:spacing w:before="100" w:beforeAutospacing="1" w:after="100" w:afterAutospacing="1" w:line="240" w:lineRule="auto"/>
        <w:outlineLvl w:val="2"/>
        <w:rPr>
          <w:rFonts w:ascii="Times New Roman" w:eastAsia="Times New Roman" w:hAnsi="Times New Roman" w:cs="Times New Roman"/>
          <w:b/>
          <w:bCs/>
          <w:sz w:val="27"/>
          <w:szCs w:val="27"/>
        </w:rPr>
      </w:pPr>
      <w:r w:rsidRPr="00B45ECE">
        <w:rPr>
          <w:rFonts w:ascii="Times New Roman" w:eastAsia="Times New Roman" w:hAnsi="Times New Roman" w:cs="Times New Roman"/>
          <w:b/>
          <w:bCs/>
          <w:sz w:val="27"/>
          <w:szCs w:val="27"/>
        </w:rPr>
        <w:t>JUDGMENT</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In accordance with the memorandum opinion entered today, it is the ORDER, JUDGMENT, and DECREE of the court that: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(1) The motion for judgment on the pleadings, filed by plaintiffs Summit Medical Associates, P.C., Dr. William H. Knorr, Beacon Women's Center, and New Woman, All Women Health Care on September 25, 2000, is granted.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(2) Judgment is entered in favor of plaintiffs and against defendants Don </w:t>
      </w:r>
      <w:proofErr w:type="spellStart"/>
      <w:r w:rsidRPr="00B45ECE">
        <w:rPr>
          <w:rFonts w:ascii="Times New Roman" w:eastAsia="Times New Roman" w:hAnsi="Times New Roman" w:cs="Times New Roman"/>
          <w:sz w:val="24"/>
          <w:szCs w:val="24"/>
        </w:rPr>
        <w:t>Siegelman</w:t>
      </w:r>
      <w:proofErr w:type="spellEnd"/>
      <w:r w:rsidRPr="00B45ECE">
        <w:rPr>
          <w:rFonts w:ascii="Times New Roman" w:eastAsia="Times New Roman" w:hAnsi="Times New Roman" w:cs="Times New Roman"/>
          <w:sz w:val="24"/>
          <w:szCs w:val="24"/>
        </w:rPr>
        <w:t xml:space="preserve">, as Governor of Alabama, Bill Pryor, as Alabama Attorney General, and Ellen Brooks, as District Attorney for Montgomery County, Alabama.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(3) It is DECLARED that the Alabama Partial-Birth Abortion Ban Act of 1997, 1975 Ala. Code §§ 26-23-1 to 26-23-6, with the exception of the private civil-enforcement provision, 1975 Ala. Code § 26-23-5, is unconstitutional. </w:t>
      </w:r>
    </w:p>
    <w:p w:rsidR="00B45ECE" w:rsidRPr="00B45ECE" w:rsidRDefault="00B45ECE" w:rsidP="00B45ECE">
      <w:pPr>
        <w:spacing w:before="100" w:beforeAutospacing="1" w:after="100" w:afterAutospacing="1" w:line="240" w:lineRule="auto"/>
        <w:rPr>
          <w:rFonts w:ascii="Times New Roman" w:eastAsia="Times New Roman" w:hAnsi="Times New Roman" w:cs="Times New Roman"/>
          <w:sz w:val="24"/>
          <w:szCs w:val="24"/>
        </w:rPr>
      </w:pPr>
      <w:r w:rsidRPr="00B45ECE">
        <w:rPr>
          <w:rFonts w:ascii="Times New Roman" w:eastAsia="Times New Roman" w:hAnsi="Times New Roman" w:cs="Times New Roman"/>
          <w:sz w:val="24"/>
          <w:szCs w:val="24"/>
        </w:rPr>
        <w:t xml:space="preserve">It is further ORDERED that costs are taxed against the defendants, for which execution may issue. </w:t>
      </w:r>
    </w:p>
    <w:p w:rsidR="008D0A02" w:rsidRDefault="00B45ECE"/>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710F6"/>
    <w:multiLevelType w:val="multilevel"/>
    <w:tmpl w:val="9F80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CE"/>
    <w:rsid w:val="005B0B08"/>
    <w:rsid w:val="007F287D"/>
    <w:rsid w:val="00B4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45E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E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5ECE"/>
    <w:rPr>
      <w:rFonts w:ascii="Times New Roman" w:eastAsia="Times New Roman" w:hAnsi="Times New Roman" w:cs="Times New Roman"/>
      <w:b/>
      <w:bCs/>
      <w:sz w:val="27"/>
      <w:szCs w:val="27"/>
    </w:rPr>
  </w:style>
  <w:style w:type="character" w:customStyle="1" w:styleId="document-title-text">
    <w:name w:val="document-title-text"/>
    <w:basedOn w:val="DefaultParagraphFont"/>
    <w:rsid w:val="00B45ECE"/>
  </w:style>
  <w:style w:type="paragraph" w:customStyle="1" w:styleId="caption">
    <w:name w:val="caption"/>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ket">
    <w:name w:val="docket"/>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t">
    <w:name w:val="court"/>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_number"/>
    <w:basedOn w:val="DefaultParagraphFont"/>
    <w:rsid w:val="00B45ECE"/>
  </w:style>
  <w:style w:type="character" w:customStyle="1" w:styleId="pagenumbermargin">
    <w:name w:val="page_number_margin"/>
    <w:basedOn w:val="DefaultParagraphFont"/>
    <w:rsid w:val="00B45ECE"/>
  </w:style>
  <w:style w:type="paragraph" w:customStyle="1" w:styleId="byline">
    <w:name w:val="byline"/>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5ECE"/>
    <w:rPr>
      <w:color w:val="0000FF"/>
      <w:u w:val="single"/>
    </w:rPr>
  </w:style>
  <w:style w:type="character" w:customStyle="1" w:styleId="unlinked-ref">
    <w:name w:val="unlinked-ref"/>
    <w:basedOn w:val="DefaultParagraphFont"/>
    <w:rsid w:val="00B45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5E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45E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E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5ECE"/>
    <w:rPr>
      <w:rFonts w:ascii="Times New Roman" w:eastAsia="Times New Roman" w:hAnsi="Times New Roman" w:cs="Times New Roman"/>
      <w:b/>
      <w:bCs/>
      <w:sz w:val="27"/>
      <w:szCs w:val="27"/>
    </w:rPr>
  </w:style>
  <w:style w:type="character" w:customStyle="1" w:styleId="document-title-text">
    <w:name w:val="document-title-text"/>
    <w:basedOn w:val="DefaultParagraphFont"/>
    <w:rsid w:val="00B45ECE"/>
  </w:style>
  <w:style w:type="paragraph" w:customStyle="1" w:styleId="caption">
    <w:name w:val="caption"/>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ket">
    <w:name w:val="docket"/>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t">
    <w:name w:val="court"/>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
    <w:name w:val="page_number"/>
    <w:basedOn w:val="DefaultParagraphFont"/>
    <w:rsid w:val="00B45ECE"/>
  </w:style>
  <w:style w:type="character" w:customStyle="1" w:styleId="pagenumbermargin">
    <w:name w:val="page_number_margin"/>
    <w:basedOn w:val="DefaultParagraphFont"/>
    <w:rsid w:val="00B45ECE"/>
  </w:style>
  <w:style w:type="paragraph" w:customStyle="1" w:styleId="byline">
    <w:name w:val="byline"/>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
    <w:name w:val="blockquote"/>
    <w:basedOn w:val="Normal"/>
    <w:rsid w:val="00B45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5ECE"/>
    <w:rPr>
      <w:color w:val="0000FF"/>
      <w:u w:val="single"/>
    </w:rPr>
  </w:style>
  <w:style w:type="character" w:customStyle="1" w:styleId="unlinked-ref">
    <w:name w:val="unlinked-ref"/>
    <w:basedOn w:val="DefaultParagraphFont"/>
    <w:rsid w:val="00B4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5110">
      <w:bodyDiv w:val="1"/>
      <w:marLeft w:val="0"/>
      <w:marRight w:val="0"/>
      <w:marTop w:val="0"/>
      <w:marBottom w:val="0"/>
      <w:divBdr>
        <w:top w:val="none" w:sz="0" w:space="0" w:color="auto"/>
        <w:left w:val="none" w:sz="0" w:space="0" w:color="auto"/>
        <w:bottom w:val="none" w:sz="0" w:space="0" w:color="auto"/>
        <w:right w:val="none" w:sz="0" w:space="0" w:color="auto"/>
      </w:divBdr>
      <w:divsChild>
        <w:div w:id="12152790">
          <w:marLeft w:val="0"/>
          <w:marRight w:val="0"/>
          <w:marTop w:val="0"/>
          <w:marBottom w:val="0"/>
          <w:divBdr>
            <w:top w:val="none" w:sz="0" w:space="0" w:color="auto"/>
            <w:left w:val="none" w:sz="0" w:space="0" w:color="auto"/>
            <w:bottom w:val="none" w:sz="0" w:space="0" w:color="auto"/>
            <w:right w:val="none" w:sz="0" w:space="0" w:color="auto"/>
          </w:divBdr>
          <w:divsChild>
            <w:div w:id="585845704">
              <w:marLeft w:val="0"/>
              <w:marRight w:val="0"/>
              <w:marTop w:val="0"/>
              <w:marBottom w:val="0"/>
              <w:divBdr>
                <w:top w:val="none" w:sz="0" w:space="0" w:color="auto"/>
                <w:left w:val="none" w:sz="0" w:space="0" w:color="auto"/>
                <w:bottom w:val="none" w:sz="0" w:space="0" w:color="auto"/>
                <w:right w:val="none" w:sz="0" w:space="0" w:color="auto"/>
              </w:divBdr>
            </w:div>
            <w:div w:id="137508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75170">
              <w:marLeft w:val="0"/>
              <w:marRight w:val="0"/>
              <w:marTop w:val="0"/>
              <w:marBottom w:val="0"/>
              <w:divBdr>
                <w:top w:val="none" w:sz="0" w:space="0" w:color="auto"/>
                <w:left w:val="none" w:sz="0" w:space="0" w:color="auto"/>
                <w:bottom w:val="none" w:sz="0" w:space="0" w:color="auto"/>
                <w:right w:val="none" w:sz="0" w:space="0" w:color="auto"/>
              </w:divBdr>
              <w:divsChild>
                <w:div w:id="822962582">
                  <w:marLeft w:val="0"/>
                  <w:marRight w:val="0"/>
                  <w:marTop w:val="0"/>
                  <w:marBottom w:val="0"/>
                  <w:divBdr>
                    <w:top w:val="none" w:sz="0" w:space="0" w:color="auto"/>
                    <w:left w:val="none" w:sz="0" w:space="0" w:color="auto"/>
                    <w:bottom w:val="none" w:sz="0" w:space="0" w:color="auto"/>
                    <w:right w:val="none" w:sz="0" w:space="0" w:color="auto"/>
                  </w:divBdr>
                </w:div>
              </w:divsChild>
            </w:div>
            <w:div w:id="1028606870">
              <w:marLeft w:val="0"/>
              <w:marRight w:val="0"/>
              <w:marTop w:val="0"/>
              <w:marBottom w:val="0"/>
              <w:divBdr>
                <w:top w:val="none" w:sz="0" w:space="0" w:color="auto"/>
                <w:left w:val="none" w:sz="0" w:space="0" w:color="auto"/>
                <w:bottom w:val="none" w:sz="0" w:space="0" w:color="auto"/>
                <w:right w:val="none" w:sz="0" w:space="0" w:color="auto"/>
              </w:divBdr>
              <w:divsChild>
                <w:div w:id="387656972">
                  <w:marLeft w:val="0"/>
                  <w:marRight w:val="0"/>
                  <w:marTop w:val="0"/>
                  <w:marBottom w:val="0"/>
                  <w:divBdr>
                    <w:top w:val="none" w:sz="0" w:space="0" w:color="auto"/>
                    <w:left w:val="none" w:sz="0" w:space="0" w:color="auto"/>
                    <w:bottom w:val="none" w:sz="0" w:space="0" w:color="auto"/>
                    <w:right w:val="none" w:sz="0" w:space="0" w:color="auto"/>
                  </w:divBdr>
                </w:div>
              </w:divsChild>
            </w:div>
            <w:div w:id="1639722833">
              <w:marLeft w:val="0"/>
              <w:marRight w:val="0"/>
              <w:marTop w:val="0"/>
              <w:marBottom w:val="0"/>
              <w:divBdr>
                <w:top w:val="none" w:sz="0" w:space="0" w:color="auto"/>
                <w:left w:val="none" w:sz="0" w:space="0" w:color="auto"/>
                <w:bottom w:val="none" w:sz="0" w:space="0" w:color="auto"/>
                <w:right w:val="none" w:sz="0" w:space="0" w:color="auto"/>
              </w:divBdr>
              <w:divsChild>
                <w:div w:id="1486581844">
                  <w:marLeft w:val="0"/>
                  <w:marRight w:val="0"/>
                  <w:marTop w:val="0"/>
                  <w:marBottom w:val="0"/>
                  <w:divBdr>
                    <w:top w:val="none" w:sz="0" w:space="0" w:color="auto"/>
                    <w:left w:val="none" w:sz="0" w:space="0" w:color="auto"/>
                    <w:bottom w:val="none" w:sz="0" w:space="0" w:color="auto"/>
                    <w:right w:val="none" w:sz="0" w:space="0" w:color="auto"/>
                  </w:divBdr>
                </w:div>
              </w:divsChild>
            </w:div>
            <w:div w:id="1355693341">
              <w:marLeft w:val="0"/>
              <w:marRight w:val="0"/>
              <w:marTop w:val="0"/>
              <w:marBottom w:val="0"/>
              <w:divBdr>
                <w:top w:val="none" w:sz="0" w:space="0" w:color="auto"/>
                <w:left w:val="none" w:sz="0" w:space="0" w:color="auto"/>
                <w:bottom w:val="none" w:sz="0" w:space="0" w:color="auto"/>
                <w:right w:val="none" w:sz="0" w:space="0" w:color="auto"/>
              </w:divBdr>
              <w:divsChild>
                <w:div w:id="1503398943">
                  <w:marLeft w:val="0"/>
                  <w:marRight w:val="0"/>
                  <w:marTop w:val="0"/>
                  <w:marBottom w:val="0"/>
                  <w:divBdr>
                    <w:top w:val="none" w:sz="0" w:space="0" w:color="auto"/>
                    <w:left w:val="none" w:sz="0" w:space="0" w:color="auto"/>
                    <w:bottom w:val="none" w:sz="0" w:space="0" w:color="auto"/>
                    <w:right w:val="none" w:sz="0" w:space="0" w:color="auto"/>
                  </w:divBdr>
                </w:div>
                <w:div w:id="20205640">
                  <w:blockQuote w:val="1"/>
                  <w:marLeft w:val="720"/>
                  <w:marRight w:val="720"/>
                  <w:marTop w:val="100"/>
                  <w:marBottom w:val="100"/>
                  <w:divBdr>
                    <w:top w:val="none" w:sz="0" w:space="0" w:color="auto"/>
                    <w:left w:val="none" w:sz="0" w:space="0" w:color="auto"/>
                    <w:bottom w:val="none" w:sz="0" w:space="0" w:color="auto"/>
                    <w:right w:val="none" w:sz="0" w:space="0" w:color="auto"/>
                  </w:divBdr>
                </w:div>
                <w:div w:id="69261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40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3198">
                  <w:blockQuote w:val="1"/>
                  <w:marLeft w:val="720"/>
                  <w:marRight w:val="720"/>
                  <w:marTop w:val="100"/>
                  <w:marBottom w:val="100"/>
                  <w:divBdr>
                    <w:top w:val="none" w:sz="0" w:space="0" w:color="auto"/>
                    <w:left w:val="none" w:sz="0" w:space="0" w:color="auto"/>
                    <w:bottom w:val="none" w:sz="0" w:space="0" w:color="auto"/>
                    <w:right w:val="none" w:sz="0" w:space="0" w:color="auto"/>
                  </w:divBdr>
                </w:div>
                <w:div w:id="79259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881327">
              <w:marLeft w:val="0"/>
              <w:marRight w:val="0"/>
              <w:marTop w:val="0"/>
              <w:marBottom w:val="0"/>
              <w:divBdr>
                <w:top w:val="none" w:sz="0" w:space="0" w:color="auto"/>
                <w:left w:val="none" w:sz="0" w:space="0" w:color="auto"/>
                <w:bottom w:val="none" w:sz="0" w:space="0" w:color="auto"/>
                <w:right w:val="none" w:sz="0" w:space="0" w:color="auto"/>
              </w:divBdr>
              <w:divsChild>
                <w:div w:id="473838870">
                  <w:marLeft w:val="0"/>
                  <w:marRight w:val="0"/>
                  <w:marTop w:val="0"/>
                  <w:marBottom w:val="0"/>
                  <w:divBdr>
                    <w:top w:val="none" w:sz="0" w:space="0" w:color="auto"/>
                    <w:left w:val="none" w:sz="0" w:space="0" w:color="auto"/>
                    <w:bottom w:val="none" w:sz="0" w:space="0" w:color="auto"/>
                    <w:right w:val="none" w:sz="0" w:space="0" w:color="auto"/>
                  </w:divBdr>
                </w:div>
              </w:divsChild>
            </w:div>
            <w:div w:id="1075397282">
              <w:marLeft w:val="0"/>
              <w:marRight w:val="0"/>
              <w:marTop w:val="0"/>
              <w:marBottom w:val="0"/>
              <w:divBdr>
                <w:top w:val="none" w:sz="0" w:space="0" w:color="auto"/>
                <w:left w:val="none" w:sz="0" w:space="0" w:color="auto"/>
                <w:bottom w:val="none" w:sz="0" w:space="0" w:color="auto"/>
                <w:right w:val="none" w:sz="0" w:space="0" w:color="auto"/>
              </w:divBdr>
              <w:divsChild>
                <w:div w:id="2140370033">
                  <w:marLeft w:val="0"/>
                  <w:marRight w:val="0"/>
                  <w:marTop w:val="0"/>
                  <w:marBottom w:val="0"/>
                  <w:divBdr>
                    <w:top w:val="none" w:sz="0" w:space="0" w:color="auto"/>
                    <w:left w:val="none" w:sz="0" w:space="0" w:color="auto"/>
                    <w:bottom w:val="none" w:sz="0" w:space="0" w:color="auto"/>
                    <w:right w:val="none" w:sz="0" w:space="0" w:color="auto"/>
                  </w:divBdr>
                </w:div>
              </w:divsChild>
            </w:div>
            <w:div w:id="1247105956">
              <w:marLeft w:val="0"/>
              <w:marRight w:val="0"/>
              <w:marTop w:val="0"/>
              <w:marBottom w:val="0"/>
              <w:divBdr>
                <w:top w:val="none" w:sz="0" w:space="0" w:color="auto"/>
                <w:left w:val="none" w:sz="0" w:space="0" w:color="auto"/>
                <w:bottom w:val="none" w:sz="0" w:space="0" w:color="auto"/>
                <w:right w:val="none" w:sz="0" w:space="0" w:color="auto"/>
              </w:divBdr>
              <w:divsChild>
                <w:div w:id="1465001028">
                  <w:marLeft w:val="0"/>
                  <w:marRight w:val="0"/>
                  <w:marTop w:val="0"/>
                  <w:marBottom w:val="0"/>
                  <w:divBdr>
                    <w:top w:val="none" w:sz="0" w:space="0" w:color="auto"/>
                    <w:left w:val="none" w:sz="0" w:space="0" w:color="auto"/>
                    <w:bottom w:val="none" w:sz="0" w:space="0" w:color="auto"/>
                    <w:right w:val="none" w:sz="0" w:space="0" w:color="auto"/>
                  </w:divBdr>
                </w:div>
              </w:divsChild>
            </w:div>
            <w:div w:id="3679550">
              <w:marLeft w:val="0"/>
              <w:marRight w:val="0"/>
              <w:marTop w:val="0"/>
              <w:marBottom w:val="0"/>
              <w:divBdr>
                <w:top w:val="none" w:sz="0" w:space="0" w:color="auto"/>
                <w:left w:val="none" w:sz="0" w:space="0" w:color="auto"/>
                <w:bottom w:val="none" w:sz="0" w:space="0" w:color="auto"/>
                <w:right w:val="none" w:sz="0" w:space="0" w:color="auto"/>
              </w:divBdr>
              <w:divsChild>
                <w:div w:id="1719353872">
                  <w:marLeft w:val="0"/>
                  <w:marRight w:val="0"/>
                  <w:marTop w:val="0"/>
                  <w:marBottom w:val="0"/>
                  <w:divBdr>
                    <w:top w:val="none" w:sz="0" w:space="0" w:color="auto"/>
                    <w:left w:val="none" w:sz="0" w:space="0" w:color="auto"/>
                    <w:bottom w:val="none" w:sz="0" w:space="0" w:color="auto"/>
                    <w:right w:val="none" w:sz="0" w:space="0" w:color="auto"/>
                  </w:divBdr>
                </w:div>
              </w:divsChild>
            </w:div>
            <w:div w:id="458769497">
              <w:marLeft w:val="0"/>
              <w:marRight w:val="0"/>
              <w:marTop w:val="0"/>
              <w:marBottom w:val="0"/>
              <w:divBdr>
                <w:top w:val="none" w:sz="0" w:space="0" w:color="auto"/>
                <w:left w:val="none" w:sz="0" w:space="0" w:color="auto"/>
                <w:bottom w:val="none" w:sz="0" w:space="0" w:color="auto"/>
                <w:right w:val="none" w:sz="0" w:space="0" w:color="auto"/>
              </w:divBdr>
              <w:divsChild>
                <w:div w:id="1256478380">
                  <w:marLeft w:val="0"/>
                  <w:marRight w:val="0"/>
                  <w:marTop w:val="0"/>
                  <w:marBottom w:val="0"/>
                  <w:divBdr>
                    <w:top w:val="none" w:sz="0" w:space="0" w:color="auto"/>
                    <w:left w:val="none" w:sz="0" w:space="0" w:color="auto"/>
                    <w:bottom w:val="none" w:sz="0" w:space="0" w:color="auto"/>
                    <w:right w:val="none" w:sz="0" w:space="0" w:color="auto"/>
                  </w:divBdr>
                </w:div>
              </w:divsChild>
            </w:div>
            <w:div w:id="83723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026914">
              <w:marLeft w:val="0"/>
              <w:marRight w:val="0"/>
              <w:marTop w:val="0"/>
              <w:marBottom w:val="0"/>
              <w:divBdr>
                <w:top w:val="none" w:sz="0" w:space="0" w:color="auto"/>
                <w:left w:val="none" w:sz="0" w:space="0" w:color="auto"/>
                <w:bottom w:val="none" w:sz="0" w:space="0" w:color="auto"/>
                <w:right w:val="none" w:sz="0" w:space="0" w:color="auto"/>
              </w:divBdr>
              <w:divsChild>
                <w:div w:id="3775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etext.com/case/stenberg-v-carhart" TargetMode="External"/><Relationship Id="rId13" Type="http://schemas.openxmlformats.org/officeDocument/2006/relationships/hyperlink" Target="https://casetext.com/" TargetMode="External"/><Relationship Id="rId18" Type="http://schemas.openxmlformats.org/officeDocument/2006/relationships/hyperlink" Target="https://casetext.com/case/planned-parenthood-of-southeastern-pennsylvania-v-casey-casey-v-planned-parenthood-of-southeastern-pennsylvania" TargetMode="External"/><Relationship Id="rId26" Type="http://schemas.openxmlformats.org/officeDocument/2006/relationships/hyperlink" Target="https://casetext.com/" TargetMode="External"/><Relationship Id="rId3" Type="http://schemas.microsoft.com/office/2007/relationships/stylesWithEffects" Target="stylesWithEffects.xml"/><Relationship Id="rId21" Type="http://schemas.openxmlformats.org/officeDocument/2006/relationships/hyperlink" Target="https://casetext.com/" TargetMode="External"/><Relationship Id="rId34" Type="http://schemas.openxmlformats.org/officeDocument/2006/relationships/hyperlink" Target="https://casetext.com/case/summit-medical-associates-v-pryor" TargetMode="External"/><Relationship Id="rId7" Type="http://schemas.openxmlformats.org/officeDocument/2006/relationships/hyperlink" Target="https://casetext.com/case/stenberg-v-carhart" TargetMode="External"/><Relationship Id="rId12" Type="http://schemas.openxmlformats.org/officeDocument/2006/relationships/hyperlink" Target="https://casetext.com/case/hawthorne-v-mac-adjustment-inc" TargetMode="External"/><Relationship Id="rId17" Type="http://schemas.openxmlformats.org/officeDocument/2006/relationships/hyperlink" Target="https://casetext.com/case/roe-v-wade" TargetMode="External"/><Relationship Id="rId25" Type="http://schemas.openxmlformats.org/officeDocument/2006/relationships/hyperlink" Target="https://casetext.com/case/stenberg-v-carhart" TargetMode="External"/><Relationship Id="rId33" Type="http://schemas.openxmlformats.org/officeDocument/2006/relationships/hyperlink" Target="https://casetext.com/" TargetMode="External"/><Relationship Id="rId2" Type="http://schemas.openxmlformats.org/officeDocument/2006/relationships/styles" Target="styles.xml"/><Relationship Id="rId16" Type="http://schemas.openxmlformats.org/officeDocument/2006/relationships/hyperlink" Target="https://casetext.com/case/roe-v-wade" TargetMode="External"/><Relationship Id="rId20" Type="http://schemas.openxmlformats.org/officeDocument/2006/relationships/hyperlink" Target="https://casetext.com/case/stenberg-v-carhart" TargetMode="External"/><Relationship Id="rId29" Type="http://schemas.openxmlformats.org/officeDocument/2006/relationships/hyperlink" Target="https://casetext.com/case/stenberg-v-carhart" TargetMode="External"/><Relationship Id="rId1" Type="http://schemas.openxmlformats.org/officeDocument/2006/relationships/numbering" Target="numbering.xml"/><Relationship Id="rId6" Type="http://schemas.openxmlformats.org/officeDocument/2006/relationships/hyperlink" Target="https://casetext.com/case/summit-medical-associates" TargetMode="External"/><Relationship Id="rId11" Type="http://schemas.openxmlformats.org/officeDocument/2006/relationships/hyperlink" Target="https://casetext.com/case/summit-medical-associates-v-pryor" TargetMode="External"/><Relationship Id="rId24" Type="http://schemas.openxmlformats.org/officeDocument/2006/relationships/hyperlink" Target="https://casetext.com/" TargetMode="External"/><Relationship Id="rId32" Type="http://schemas.openxmlformats.org/officeDocument/2006/relationships/hyperlink" Target="https://casetext.com/case/stenberg-v-carhart" TargetMode="External"/><Relationship Id="rId5" Type="http://schemas.openxmlformats.org/officeDocument/2006/relationships/webSettings" Target="webSettings.xml"/><Relationship Id="rId15" Type="http://schemas.openxmlformats.org/officeDocument/2006/relationships/hyperlink" Target="https://casetext.com/case/summit-medical-associates-v-pryor" TargetMode="External"/><Relationship Id="rId23" Type="http://schemas.openxmlformats.org/officeDocument/2006/relationships/hyperlink" Target="https://casetext.com/case/stenberg-v-carhart" TargetMode="External"/><Relationship Id="rId28" Type="http://schemas.openxmlformats.org/officeDocument/2006/relationships/hyperlink" Target="https://casetext.com/case/stenberg-v-carhart" TargetMode="External"/><Relationship Id="rId36" Type="http://schemas.openxmlformats.org/officeDocument/2006/relationships/theme" Target="theme/theme1.xml"/><Relationship Id="rId10" Type="http://schemas.openxmlformats.org/officeDocument/2006/relationships/hyperlink" Target="https://casetext.com/case/summit-medical-associates-pc-v-james" TargetMode="External"/><Relationship Id="rId19" Type="http://schemas.openxmlformats.org/officeDocument/2006/relationships/hyperlink" Target="https://casetext.com/case/planned-parenthood-of-southeastern-pennsylvania-v-casey-casey-v-planned-parenthood-of-southeastern-pennsylvania" TargetMode="External"/><Relationship Id="rId31" Type="http://schemas.openxmlformats.org/officeDocument/2006/relationships/hyperlink" Target="https://casetext.com/case/stenberg-v-carhart" TargetMode="External"/><Relationship Id="rId4" Type="http://schemas.openxmlformats.org/officeDocument/2006/relationships/settings" Target="settings.xml"/><Relationship Id="rId9" Type="http://schemas.openxmlformats.org/officeDocument/2006/relationships/hyperlink" Target="https://casetext.com/" TargetMode="External"/><Relationship Id="rId14" Type="http://schemas.openxmlformats.org/officeDocument/2006/relationships/hyperlink" Target="https://casetext.com/case/summit-medical-associates-pc-v-james" TargetMode="External"/><Relationship Id="rId22" Type="http://schemas.openxmlformats.org/officeDocument/2006/relationships/hyperlink" Target="https://casetext.com/" TargetMode="External"/><Relationship Id="rId27" Type="http://schemas.openxmlformats.org/officeDocument/2006/relationships/hyperlink" Target="https://casetext.com/" TargetMode="External"/><Relationship Id="rId30" Type="http://schemas.openxmlformats.org/officeDocument/2006/relationships/hyperlink" Target="https://casetext.com/case/roe-v-wad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5171</Words>
  <Characters>29479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2015-08-14T19:11:00Z</dcterms:created>
  <dcterms:modified xsi:type="dcterms:W3CDTF">2015-08-14T19:15:00Z</dcterms:modified>
</cp:coreProperties>
</file>